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3A12" w14:textId="77777777" w:rsidR="006111F7" w:rsidRPr="008E6040" w:rsidRDefault="006111F7" w:rsidP="006111F7">
      <w:pPr>
        <w:rPr>
          <w:lang w:val="en-GB"/>
        </w:rPr>
      </w:pPr>
    </w:p>
    <w:p w14:paraId="5BE3B8E7" w14:textId="77777777" w:rsidR="006111F7" w:rsidRPr="008E6040" w:rsidRDefault="006111F7" w:rsidP="006111F7">
      <w:pPr>
        <w:rPr>
          <w:lang w:val="en-GB"/>
        </w:rPr>
      </w:pPr>
    </w:p>
    <w:p w14:paraId="4A395334" w14:textId="77777777" w:rsidR="006111F7" w:rsidRPr="008E6040" w:rsidRDefault="006111F7" w:rsidP="006111F7">
      <w:pPr>
        <w:rPr>
          <w:lang w:val="en-GB"/>
        </w:rPr>
      </w:pPr>
    </w:p>
    <w:p w14:paraId="1439D134" w14:textId="77777777" w:rsidR="006111F7" w:rsidRPr="008E6040" w:rsidRDefault="006111F7" w:rsidP="006111F7">
      <w:pPr>
        <w:rPr>
          <w:lang w:val="en-GB"/>
        </w:rPr>
      </w:pPr>
    </w:p>
    <w:p w14:paraId="091B6D2B" w14:textId="77777777" w:rsidR="006111F7" w:rsidRPr="008E6040" w:rsidRDefault="006111F7" w:rsidP="006111F7">
      <w:pPr>
        <w:rPr>
          <w:lang w:val="en-GB"/>
        </w:rPr>
      </w:pPr>
    </w:p>
    <w:p w14:paraId="7C37C3B7" w14:textId="77777777" w:rsidR="006111F7" w:rsidRPr="008E6040" w:rsidRDefault="006111F7" w:rsidP="006111F7">
      <w:pPr>
        <w:rPr>
          <w:lang w:val="en-GB"/>
        </w:rPr>
      </w:pPr>
    </w:p>
    <w:p w14:paraId="025C2D0F" w14:textId="77777777" w:rsidR="006111F7" w:rsidRPr="008E6040" w:rsidRDefault="006111F7" w:rsidP="006111F7">
      <w:pPr>
        <w:rPr>
          <w:rFonts w:ascii="Roboto Light" w:eastAsia="Roboto Light" w:hAnsi="Roboto Light" w:cs="Roboto Light"/>
          <w:b/>
          <w:lang w:val="en-GB"/>
        </w:rPr>
      </w:pPr>
    </w:p>
    <w:p w14:paraId="25394961" w14:textId="77777777" w:rsidR="006111F7" w:rsidRPr="008E6040" w:rsidRDefault="006111F7" w:rsidP="006111F7">
      <w:pPr>
        <w:rPr>
          <w:rFonts w:ascii="Roboto Light" w:eastAsia="Roboto Light" w:hAnsi="Roboto Light" w:cs="Roboto Light"/>
          <w:b/>
          <w:lang w:val="en-GB"/>
        </w:rPr>
      </w:pPr>
    </w:p>
    <w:p w14:paraId="762A6A0D" w14:textId="77777777" w:rsidR="00981096" w:rsidRPr="008E6040" w:rsidRDefault="00000000" w:rsidP="006111F7">
      <w:pPr>
        <w:pStyle w:val="Title"/>
        <w:rPr>
          <w:lang w:val="en-GB"/>
        </w:rPr>
      </w:pPr>
      <w:r w:rsidRPr="008E6040">
        <w:rPr>
          <w:lang w:val="en-GB"/>
        </w:rPr>
        <w:t>TECHNOLOGY TRANSFER</w:t>
      </w:r>
    </w:p>
    <w:p w14:paraId="7ADD2179" w14:textId="54336471" w:rsidR="004776DB" w:rsidRPr="008E6040" w:rsidRDefault="00000000" w:rsidP="006111F7">
      <w:pPr>
        <w:pStyle w:val="Title"/>
        <w:rPr>
          <w:lang w:val="en-GB"/>
        </w:rPr>
      </w:pPr>
      <w:r w:rsidRPr="008E6040">
        <w:rPr>
          <w:lang w:val="en-GB"/>
        </w:rPr>
        <w:t>DEMONSTRATOR  CONTRACT</w:t>
      </w:r>
    </w:p>
    <w:p w14:paraId="5E3700E8" w14:textId="77777777" w:rsidR="00981096" w:rsidRPr="008E6040" w:rsidRDefault="00981096" w:rsidP="006111F7">
      <w:pPr>
        <w:rPr>
          <w:lang w:val="en-GB"/>
        </w:rPr>
      </w:pPr>
      <w:r w:rsidRPr="008E6040">
        <w:rPr>
          <w:lang w:val="en-GB"/>
        </w:rPr>
        <w:br w:type="page"/>
      </w:r>
    </w:p>
    <w:p w14:paraId="02B2CD5D" w14:textId="59F50B49" w:rsidR="004776DB" w:rsidRPr="008E6040" w:rsidRDefault="00981096" w:rsidP="006111F7">
      <w:pPr>
        <w:spacing w:after="0"/>
        <w:rPr>
          <w:lang w:val="en-GB"/>
        </w:rPr>
      </w:pPr>
      <w:r w:rsidRPr="008E6040">
        <w:rPr>
          <w:lang w:val="en-GB"/>
        </w:rPr>
        <w:lastRenderedPageBreak/>
        <w:t>This Contract has been drafted to support the Demonstrator venture between:</w:t>
      </w:r>
    </w:p>
    <w:p w14:paraId="207D10CD" w14:textId="77777777" w:rsidR="004776DB" w:rsidRPr="008E6040" w:rsidRDefault="004776DB" w:rsidP="006111F7">
      <w:pPr>
        <w:spacing w:after="0"/>
        <w:rPr>
          <w:lang w:val="en-GB"/>
        </w:rPr>
      </w:pPr>
    </w:p>
    <w:p w14:paraId="78FA3BCC" w14:textId="274046C2" w:rsidR="004776DB" w:rsidRPr="0031213D" w:rsidRDefault="00000000" w:rsidP="006111F7">
      <w:pPr>
        <w:spacing w:after="0"/>
        <w:rPr>
          <w:lang w:val="nl-BE"/>
        </w:rPr>
      </w:pPr>
      <w:r w:rsidRPr="0031213D">
        <w:rPr>
          <w:lang w:val="nl-BE"/>
        </w:rPr>
        <w:t xml:space="preserve">VERHAERT NEW PRODUCTS </w:t>
      </w:r>
      <w:r w:rsidR="00981096" w:rsidRPr="0031213D">
        <w:rPr>
          <w:lang w:val="nl-BE"/>
        </w:rPr>
        <w:t>&amp;</w:t>
      </w:r>
      <w:r w:rsidRPr="0031213D">
        <w:rPr>
          <w:lang w:val="nl-BE"/>
        </w:rPr>
        <w:t xml:space="preserve"> SERVICES </w:t>
      </w:r>
      <w:r w:rsidR="00981096" w:rsidRPr="0031213D">
        <w:rPr>
          <w:lang w:val="nl-BE"/>
        </w:rPr>
        <w:t>NV</w:t>
      </w:r>
    </w:p>
    <w:p w14:paraId="32D50236" w14:textId="77777777" w:rsidR="004776DB" w:rsidRPr="0031213D" w:rsidRDefault="00000000" w:rsidP="006111F7">
      <w:pPr>
        <w:spacing w:after="0"/>
        <w:rPr>
          <w:lang w:val="nl-BE"/>
        </w:rPr>
      </w:pPr>
      <w:r w:rsidRPr="0031213D">
        <w:rPr>
          <w:lang w:val="nl-BE"/>
        </w:rPr>
        <w:t>Hogenakkerhoekstraat 21</w:t>
      </w:r>
    </w:p>
    <w:p w14:paraId="30C2AA42" w14:textId="14ED70EE" w:rsidR="004776DB" w:rsidRPr="0031213D" w:rsidRDefault="00000000" w:rsidP="006111F7">
      <w:pPr>
        <w:spacing w:after="0"/>
        <w:rPr>
          <w:lang w:val="nl-BE"/>
        </w:rPr>
      </w:pPr>
      <w:r w:rsidRPr="0031213D">
        <w:rPr>
          <w:lang w:val="nl-BE"/>
        </w:rPr>
        <w:t>9150 Kruibeke</w:t>
      </w:r>
    </w:p>
    <w:p w14:paraId="370A7B3F" w14:textId="77777777" w:rsidR="004776DB" w:rsidRPr="008E6040" w:rsidRDefault="00000000" w:rsidP="006111F7">
      <w:pPr>
        <w:spacing w:after="0"/>
        <w:rPr>
          <w:lang w:val="en-GB"/>
        </w:rPr>
      </w:pPr>
      <w:r w:rsidRPr="008E6040">
        <w:rPr>
          <w:lang w:val="en-GB"/>
        </w:rPr>
        <w:t>BELGIUM</w:t>
      </w:r>
    </w:p>
    <w:p w14:paraId="2826EE7D" w14:textId="77777777" w:rsidR="004776DB" w:rsidRPr="008E6040" w:rsidRDefault="004776DB" w:rsidP="006111F7">
      <w:pPr>
        <w:spacing w:after="0"/>
        <w:rPr>
          <w:lang w:val="en-GB"/>
        </w:rPr>
      </w:pPr>
    </w:p>
    <w:p w14:paraId="7897F9A3" w14:textId="56760D1B" w:rsidR="004776DB" w:rsidRPr="008E6040" w:rsidRDefault="00000000" w:rsidP="006111F7">
      <w:pPr>
        <w:spacing w:after="0"/>
        <w:rPr>
          <w:lang w:val="en-GB"/>
        </w:rPr>
      </w:pPr>
      <w:r w:rsidRPr="008E6040">
        <w:rPr>
          <w:lang w:val="en-GB"/>
        </w:rPr>
        <w:t>hereinafter referred to as VERHAERT NEW PRODUCTS AND SERVICES</w:t>
      </w:r>
    </w:p>
    <w:p w14:paraId="7950E64F" w14:textId="77777777" w:rsidR="004776DB" w:rsidRPr="008E6040" w:rsidRDefault="00000000" w:rsidP="006111F7">
      <w:pPr>
        <w:spacing w:after="0"/>
        <w:rPr>
          <w:lang w:val="en-GB"/>
        </w:rPr>
      </w:pPr>
      <w:r w:rsidRPr="008E6040">
        <w:rPr>
          <w:lang w:val="en-GB"/>
        </w:rPr>
        <w:t xml:space="preserve">represented by Frederik </w:t>
      </w:r>
      <w:proofErr w:type="spellStart"/>
      <w:r w:rsidRPr="008E6040">
        <w:rPr>
          <w:lang w:val="en-GB"/>
        </w:rPr>
        <w:t>Wouters</w:t>
      </w:r>
      <w:proofErr w:type="spellEnd"/>
      <w:r w:rsidRPr="008E6040">
        <w:rPr>
          <w:lang w:val="en-GB"/>
        </w:rPr>
        <w:t>.</w:t>
      </w:r>
    </w:p>
    <w:p w14:paraId="2FA06DE5" w14:textId="77777777" w:rsidR="004776DB" w:rsidRPr="008E6040" w:rsidRDefault="004776DB" w:rsidP="006111F7">
      <w:pPr>
        <w:spacing w:after="0"/>
        <w:rPr>
          <w:lang w:val="en-GB"/>
        </w:rPr>
      </w:pPr>
    </w:p>
    <w:p w14:paraId="38A4B425" w14:textId="77777777" w:rsidR="004776DB" w:rsidRPr="008E6040" w:rsidRDefault="00000000" w:rsidP="006111F7">
      <w:pPr>
        <w:spacing w:after="0"/>
        <w:rPr>
          <w:lang w:val="en-GB"/>
        </w:rPr>
      </w:pPr>
      <w:r w:rsidRPr="008E6040">
        <w:rPr>
          <w:lang w:val="en-GB"/>
        </w:rPr>
        <w:t>and</w:t>
      </w:r>
    </w:p>
    <w:p w14:paraId="219FD3FF" w14:textId="77777777" w:rsidR="004776DB" w:rsidRPr="008E6040" w:rsidRDefault="004776DB" w:rsidP="006111F7">
      <w:pPr>
        <w:spacing w:after="0"/>
        <w:rPr>
          <w:lang w:val="en-GB"/>
        </w:rPr>
      </w:pPr>
    </w:p>
    <w:p w14:paraId="0B94AE57" w14:textId="22FD073B" w:rsidR="004776DB" w:rsidRPr="008E6040" w:rsidRDefault="00000000" w:rsidP="006111F7">
      <w:pPr>
        <w:spacing w:after="0"/>
        <w:rPr>
          <w:lang w:val="en-GB"/>
        </w:rPr>
      </w:pPr>
      <w:r w:rsidRPr="008E6040">
        <w:rPr>
          <w:color w:val="FF0000"/>
          <w:lang w:val="en-GB"/>
        </w:rPr>
        <w:t xml:space="preserve">[Name Applicant] </w:t>
      </w:r>
      <w:r w:rsidRPr="008E6040">
        <w:rPr>
          <w:lang w:val="en-GB"/>
        </w:rPr>
        <w:t xml:space="preserve">with legal personality having its administrative offices at </w:t>
      </w:r>
      <w:r w:rsidRPr="008E6040">
        <w:rPr>
          <w:color w:val="FF0000"/>
          <w:lang w:val="en-GB"/>
        </w:rPr>
        <w:t>[location]</w:t>
      </w:r>
      <w:r w:rsidRPr="008E6040">
        <w:rPr>
          <w:lang w:val="en-GB"/>
        </w:rPr>
        <w:t xml:space="preserve">, </w:t>
      </w:r>
      <w:r w:rsidRPr="008E6040">
        <w:rPr>
          <w:color w:val="FF0000"/>
          <w:lang w:val="en-GB"/>
        </w:rPr>
        <w:t>[VAT</w:t>
      </w:r>
      <w:r w:rsidR="00981096" w:rsidRPr="008E6040">
        <w:rPr>
          <w:color w:val="FF0000"/>
          <w:lang w:val="en-GB"/>
        </w:rPr>
        <w:t xml:space="preserve"> </w:t>
      </w:r>
      <w:r w:rsidRPr="008E6040">
        <w:rPr>
          <w:color w:val="FF0000"/>
          <w:lang w:val="en-GB"/>
        </w:rPr>
        <w:t>number]</w:t>
      </w:r>
      <w:r w:rsidRPr="008E6040">
        <w:rPr>
          <w:lang w:val="en-GB"/>
        </w:rPr>
        <w:t xml:space="preserve">, duly represented by </w:t>
      </w:r>
      <w:r w:rsidRPr="008E6040">
        <w:rPr>
          <w:color w:val="FF0000"/>
          <w:lang w:val="en-GB"/>
        </w:rPr>
        <w:t>[project lead]</w:t>
      </w:r>
      <w:r w:rsidRPr="008E6040">
        <w:rPr>
          <w:lang w:val="en-GB"/>
        </w:rPr>
        <w:t xml:space="preserve">, who entrusts the execution of the present agreement to </w:t>
      </w:r>
      <w:r w:rsidRPr="008E6040">
        <w:rPr>
          <w:color w:val="FF0000"/>
          <w:lang w:val="en-GB"/>
        </w:rPr>
        <w:t>[Person X]</w:t>
      </w:r>
    </w:p>
    <w:p w14:paraId="77B7F8EC" w14:textId="77777777" w:rsidR="00981096" w:rsidRPr="008E6040" w:rsidRDefault="00981096" w:rsidP="006111F7">
      <w:pPr>
        <w:spacing w:after="0"/>
        <w:rPr>
          <w:lang w:val="en-GB"/>
        </w:rPr>
      </w:pPr>
    </w:p>
    <w:p w14:paraId="31CA236D" w14:textId="3B9098FF" w:rsidR="004776DB" w:rsidRPr="008E6040" w:rsidRDefault="00000000" w:rsidP="006111F7">
      <w:pPr>
        <w:spacing w:after="0"/>
        <w:rPr>
          <w:lang w:val="en-GB"/>
        </w:rPr>
      </w:pPr>
      <w:r w:rsidRPr="008E6040">
        <w:rPr>
          <w:lang w:val="en-GB"/>
        </w:rPr>
        <w:t>(together, hereinafter referred to as the “Parties” or individually as a “Party”)</w:t>
      </w:r>
    </w:p>
    <w:p w14:paraId="741CB67D" w14:textId="354A5284" w:rsidR="004776DB" w:rsidRPr="008E6040" w:rsidRDefault="004776DB" w:rsidP="006111F7">
      <w:pPr>
        <w:spacing w:after="0"/>
        <w:rPr>
          <w:lang w:val="en-GB"/>
        </w:rPr>
      </w:pPr>
    </w:p>
    <w:p w14:paraId="0C91D74B" w14:textId="77777777" w:rsidR="004776DB" w:rsidRPr="008E6040" w:rsidRDefault="00000000" w:rsidP="006111F7">
      <w:pPr>
        <w:rPr>
          <w:lang w:val="en-GB"/>
        </w:rPr>
      </w:pPr>
      <w:r w:rsidRPr="008E6040">
        <w:rPr>
          <w:lang w:val="en-GB"/>
        </w:rPr>
        <w:t>PREAMBLE</w:t>
      </w:r>
    </w:p>
    <w:p w14:paraId="5228BCA3" w14:textId="56029384" w:rsidR="00981096" w:rsidRPr="008E6040" w:rsidRDefault="00000000" w:rsidP="006111F7">
      <w:pPr>
        <w:pStyle w:val="ListParagraph"/>
        <w:numPr>
          <w:ilvl w:val="0"/>
          <w:numId w:val="8"/>
        </w:numPr>
        <w:ind w:left="714" w:hanging="357"/>
        <w:contextualSpacing w:val="0"/>
        <w:rPr>
          <w:lang w:val="en-GB"/>
        </w:rPr>
      </w:pPr>
      <w:r w:rsidRPr="008E6040">
        <w:rPr>
          <w:lang w:val="en-GB"/>
        </w:rPr>
        <w:t xml:space="preserve">WHEREAS VERHAERT NEW PRODUCTS &amp; SERVICES is a company based in Belgium which acts as </w:t>
      </w:r>
      <w:r w:rsidR="00981096" w:rsidRPr="008E6040">
        <w:rPr>
          <w:lang w:val="en-GB"/>
        </w:rPr>
        <w:t xml:space="preserve"> ESA Technology Broker Belgium on behalf</w:t>
      </w:r>
      <w:r w:rsidRPr="008E6040">
        <w:rPr>
          <w:lang w:val="en-GB"/>
        </w:rPr>
        <w:t xml:space="preserve"> of </w:t>
      </w:r>
      <w:r w:rsidR="00981096" w:rsidRPr="008E6040">
        <w:rPr>
          <w:lang w:val="en-GB"/>
        </w:rPr>
        <w:t xml:space="preserve">and under contract with </w:t>
      </w:r>
      <w:r w:rsidRPr="008E6040">
        <w:rPr>
          <w:lang w:val="en-GB"/>
        </w:rPr>
        <w:t>the European Space Agency;</w:t>
      </w:r>
    </w:p>
    <w:p w14:paraId="2772EDE2" w14:textId="77777777" w:rsidR="00981096" w:rsidRPr="008E6040" w:rsidRDefault="00000000" w:rsidP="006111F7">
      <w:pPr>
        <w:pStyle w:val="ListParagraph"/>
        <w:numPr>
          <w:ilvl w:val="0"/>
          <w:numId w:val="8"/>
        </w:numPr>
        <w:ind w:left="714" w:hanging="357"/>
        <w:contextualSpacing w:val="0"/>
        <w:rPr>
          <w:lang w:val="en-GB"/>
        </w:rPr>
      </w:pPr>
      <w:r w:rsidRPr="008E6040">
        <w:rPr>
          <w:lang w:val="en-GB"/>
        </w:rPr>
        <w:t>WHEREAS the European Space Agency currently undertakes an initiative to encourage, by means of technology transfer and incubation, the utilization of space technology for general non-space industrial, scientific and commercial uses;</w:t>
      </w:r>
    </w:p>
    <w:p w14:paraId="564FE531" w14:textId="3BE20964" w:rsidR="003B6CF1" w:rsidRPr="008E6040" w:rsidRDefault="00000000" w:rsidP="006111F7">
      <w:pPr>
        <w:pStyle w:val="ListParagraph"/>
        <w:numPr>
          <w:ilvl w:val="0"/>
          <w:numId w:val="8"/>
        </w:numPr>
        <w:ind w:left="714" w:hanging="357"/>
        <w:contextualSpacing w:val="0"/>
        <w:rPr>
          <w:lang w:val="en-GB"/>
        </w:rPr>
      </w:pPr>
      <w:r w:rsidRPr="008E6040">
        <w:rPr>
          <w:lang w:val="en-GB"/>
        </w:rPr>
        <w:t>WHEREAS Verhaert New Products &amp; Services has been appointed by the European Space Agency to implement an Open Call for Technology Transfer Demonstrator</w:t>
      </w:r>
      <w:r w:rsidR="003B6CF1" w:rsidRPr="008E6040">
        <w:rPr>
          <w:lang w:val="en-GB"/>
        </w:rPr>
        <w:t xml:space="preserve">s </w:t>
      </w:r>
      <w:r w:rsidRPr="008E6040">
        <w:rPr>
          <w:lang w:val="en-GB"/>
        </w:rPr>
        <w:t>in Belgium</w:t>
      </w:r>
      <w:r w:rsidR="003B6CF1" w:rsidRPr="008E6040">
        <w:rPr>
          <w:lang w:val="en-GB"/>
        </w:rPr>
        <w:t>;</w:t>
      </w:r>
    </w:p>
    <w:p w14:paraId="1FCE0C67" w14:textId="77777777" w:rsidR="003B6CF1" w:rsidRPr="008E6040" w:rsidRDefault="00000000" w:rsidP="006111F7">
      <w:pPr>
        <w:pStyle w:val="ListParagraph"/>
        <w:numPr>
          <w:ilvl w:val="0"/>
          <w:numId w:val="8"/>
        </w:numPr>
        <w:ind w:left="714" w:hanging="357"/>
        <w:contextualSpacing w:val="0"/>
        <w:rPr>
          <w:lang w:val="en-GB"/>
        </w:rPr>
      </w:pPr>
      <w:r w:rsidRPr="008E6040">
        <w:rPr>
          <w:lang w:val="en-GB"/>
        </w:rPr>
        <w:t>WHEREAS this Call allows both Space and Non-Space organizations to submit a proposal, which may serve as a subject for this contract for transfer Demonstrator</w:t>
      </w:r>
      <w:r w:rsidR="003B6CF1" w:rsidRPr="008E6040">
        <w:rPr>
          <w:lang w:val="en-GB"/>
        </w:rPr>
        <w:t xml:space="preserve"> </w:t>
      </w:r>
      <w:r w:rsidRPr="008E6040">
        <w:rPr>
          <w:lang w:val="en-GB"/>
        </w:rPr>
        <w:t>in order to determine and eliminate any technical risk particular to the new terrestrial application</w:t>
      </w:r>
      <w:r w:rsidR="003B6CF1" w:rsidRPr="008E6040">
        <w:rPr>
          <w:lang w:val="en-GB"/>
        </w:rPr>
        <w:t>;</w:t>
      </w:r>
    </w:p>
    <w:p w14:paraId="1D887D20" w14:textId="4EE15829" w:rsidR="004776DB" w:rsidRPr="008E6040" w:rsidRDefault="00000000" w:rsidP="006111F7">
      <w:pPr>
        <w:pStyle w:val="ListParagraph"/>
        <w:numPr>
          <w:ilvl w:val="0"/>
          <w:numId w:val="8"/>
        </w:numPr>
        <w:ind w:left="714" w:hanging="357"/>
        <w:contextualSpacing w:val="0"/>
        <w:rPr>
          <w:lang w:val="en-GB"/>
        </w:rPr>
      </w:pPr>
      <w:r w:rsidRPr="008E6040">
        <w:rPr>
          <w:lang w:val="en-GB"/>
        </w:rPr>
        <w:t xml:space="preserve">WHEREAS </w:t>
      </w:r>
      <w:r w:rsidRPr="008E6040">
        <w:rPr>
          <w:color w:val="FF0000"/>
          <w:lang w:val="en-GB"/>
        </w:rPr>
        <w:t xml:space="preserve">[Company </w:t>
      </w:r>
      <w:r w:rsidR="003B6CF1" w:rsidRPr="008E6040">
        <w:rPr>
          <w:color w:val="FF0000"/>
          <w:lang w:val="en-GB"/>
        </w:rPr>
        <w:t xml:space="preserve">name </w:t>
      </w:r>
      <w:r w:rsidRPr="008E6040">
        <w:rPr>
          <w:color w:val="FF0000"/>
          <w:lang w:val="en-GB"/>
        </w:rPr>
        <w:t xml:space="preserve">/ Applicant]  </w:t>
      </w:r>
      <w:r w:rsidRPr="008E6040">
        <w:rPr>
          <w:lang w:val="en-GB"/>
        </w:rPr>
        <w:t>has submitted such research proposal which has been approved for funding by VERHAERT NEW PRODUCTS &amp; SERVICES</w:t>
      </w:r>
      <w:r w:rsidR="003B6CF1" w:rsidRPr="008E6040">
        <w:rPr>
          <w:lang w:val="en-GB"/>
        </w:rPr>
        <w:t>;</w:t>
      </w:r>
    </w:p>
    <w:p w14:paraId="35FFFBD4" w14:textId="77777777" w:rsidR="003B6CF1" w:rsidRPr="008E6040" w:rsidRDefault="003B6CF1" w:rsidP="006111F7">
      <w:pPr>
        <w:rPr>
          <w:lang w:val="en-GB"/>
        </w:rPr>
      </w:pPr>
    </w:p>
    <w:p w14:paraId="1834FDAF" w14:textId="77777777" w:rsidR="004776DB" w:rsidRPr="008E6040" w:rsidRDefault="00000000" w:rsidP="006111F7">
      <w:pPr>
        <w:rPr>
          <w:lang w:val="en-GB"/>
        </w:rPr>
      </w:pPr>
      <w:r w:rsidRPr="008E6040">
        <w:rPr>
          <w:lang w:val="en-GB"/>
        </w:rPr>
        <w:t>In Consideration of the mutual covenants contained in this Contract, the following has been agreed:</w:t>
      </w:r>
    </w:p>
    <w:p w14:paraId="23571BCD" w14:textId="77777777" w:rsidR="004776DB" w:rsidRPr="008E6040" w:rsidRDefault="00000000" w:rsidP="006111F7">
      <w:pPr>
        <w:pStyle w:val="Heading1"/>
        <w:rPr>
          <w:lang w:val="en-GB"/>
        </w:rPr>
      </w:pPr>
      <w:r w:rsidRPr="008E6040">
        <w:rPr>
          <w:lang w:val="en-GB"/>
        </w:rPr>
        <w:lastRenderedPageBreak/>
        <w:t>ARTICLE 1: DEFINITIONS, SCOPE, BASELINE AND FUNDING</w:t>
      </w:r>
    </w:p>
    <w:p w14:paraId="5FD24E81" w14:textId="23DE0238" w:rsidR="004776DB" w:rsidRPr="008E6040" w:rsidRDefault="003B6CF1" w:rsidP="006111F7">
      <w:pPr>
        <w:pStyle w:val="Heading2"/>
        <w:rPr>
          <w:lang w:val="en-GB"/>
        </w:rPr>
      </w:pPr>
      <w:r w:rsidRPr="008E6040">
        <w:rPr>
          <w:lang w:val="en-GB"/>
        </w:rPr>
        <w:t>1.1 DEFINITIONS</w:t>
      </w:r>
    </w:p>
    <w:p w14:paraId="221A8C33" w14:textId="77777777" w:rsidR="004776DB" w:rsidRPr="008E6040" w:rsidRDefault="00000000" w:rsidP="006111F7">
      <w:pPr>
        <w:rPr>
          <w:lang w:val="en-GB"/>
        </w:rPr>
      </w:pPr>
      <w:r w:rsidRPr="008E6040">
        <w:rPr>
          <w:b/>
          <w:lang w:val="en-GB"/>
        </w:rPr>
        <w:t>“ACTIVITY”</w:t>
      </w:r>
      <w:r w:rsidRPr="008E6040">
        <w:rPr>
          <w:lang w:val="en-GB"/>
        </w:rPr>
        <w:t xml:space="preserve"> shall mean carrying out the Demonstrator -project based on the proposal submitted to and approved for funding by VERHAERT NEW PRODUCTS &amp; SERVICES</w:t>
      </w:r>
    </w:p>
    <w:p w14:paraId="6F813221" w14:textId="77777777" w:rsidR="004776DB" w:rsidRPr="008E6040" w:rsidRDefault="00000000" w:rsidP="006111F7">
      <w:pPr>
        <w:rPr>
          <w:lang w:val="en-GB"/>
        </w:rPr>
      </w:pPr>
      <w:r w:rsidRPr="008E6040">
        <w:rPr>
          <w:b/>
          <w:lang w:val="en-GB"/>
        </w:rPr>
        <w:t>“AGENCY”</w:t>
      </w:r>
      <w:r w:rsidRPr="008E6040">
        <w:rPr>
          <w:lang w:val="en-GB"/>
        </w:rPr>
        <w:t xml:space="preserve"> shall mean the European Space Agency.</w:t>
      </w:r>
    </w:p>
    <w:p w14:paraId="4A6CFF45" w14:textId="77777777" w:rsidR="004776DB" w:rsidRPr="008E6040" w:rsidRDefault="00000000" w:rsidP="006111F7">
      <w:pPr>
        <w:rPr>
          <w:lang w:val="en-GB"/>
        </w:rPr>
      </w:pPr>
      <w:r w:rsidRPr="008E6040">
        <w:rPr>
          <w:b/>
          <w:lang w:val="en-GB"/>
        </w:rPr>
        <w:t>“BACKGROUND”</w:t>
      </w:r>
      <w:r w:rsidRPr="008E6040">
        <w:rPr>
          <w:lang w:val="en-GB"/>
        </w:rPr>
        <w:t xml:space="preserve"> shall mean: information, techniques, know-how, software and materials regardless of the form or medium in which they are disclosed or stored – including any relevant intellectual property rights - that are provided by one party to the other for use in the project whether before or after the start date of this Contract;</w:t>
      </w:r>
    </w:p>
    <w:p w14:paraId="5289C777" w14:textId="77777777" w:rsidR="004776DB" w:rsidRPr="008E6040" w:rsidRDefault="00000000" w:rsidP="006111F7">
      <w:pPr>
        <w:rPr>
          <w:lang w:val="en-GB"/>
        </w:rPr>
      </w:pPr>
      <w:r w:rsidRPr="008E6040">
        <w:rPr>
          <w:b/>
          <w:lang w:val="en-GB"/>
        </w:rPr>
        <w:t>“CONFIDENTIAL INFORMATION”</w:t>
      </w:r>
      <w:r w:rsidRPr="008E6040">
        <w:rPr>
          <w:lang w:val="en-GB"/>
        </w:rPr>
        <w:t xml:space="preserve"> shall mean any proprietary information, documentation or data of personal or technical nature, including but not limited to any ideas, know-how, concept, designs, drawings and specifications, whether in written, electronic, photographic and/or other forms disclosed by the Disclosing Party to the Receiving Party and identified in writing as confidential before or at the time of disclosure, or the confidential nature of which was confirmed by the disclosing party in writing within ten calendar days counting from the date of its disclosure</w:t>
      </w:r>
    </w:p>
    <w:p w14:paraId="0AB6126D" w14:textId="77777777" w:rsidR="004776DB" w:rsidRPr="008E6040" w:rsidRDefault="00000000" w:rsidP="006111F7">
      <w:pPr>
        <w:rPr>
          <w:lang w:val="en-GB"/>
        </w:rPr>
      </w:pPr>
      <w:r w:rsidRPr="008E6040">
        <w:rPr>
          <w:b/>
          <w:lang w:val="en-GB"/>
        </w:rPr>
        <w:t>“CONTRACT”</w:t>
      </w:r>
      <w:r w:rsidRPr="008E6040">
        <w:rPr>
          <w:lang w:val="en-GB"/>
        </w:rPr>
        <w:t xml:space="preserve"> shall mean the present contract.</w:t>
      </w:r>
    </w:p>
    <w:p w14:paraId="46C2B7E1" w14:textId="77777777" w:rsidR="003B6CF1" w:rsidRPr="008E6040" w:rsidRDefault="003B6CF1" w:rsidP="006111F7">
      <w:pPr>
        <w:rPr>
          <w:lang w:val="en-GB"/>
        </w:rPr>
      </w:pPr>
      <w:r w:rsidRPr="008E6040">
        <w:rPr>
          <w:b/>
          <w:lang w:val="en-GB"/>
        </w:rPr>
        <w:t>“CONTRACT TERM”</w:t>
      </w:r>
      <w:r w:rsidRPr="008E6040">
        <w:rPr>
          <w:lang w:val="en-GB"/>
        </w:rPr>
        <w:t xml:space="preserve"> shall be the period between the commencement date </w:t>
      </w:r>
      <w:r w:rsidRPr="008E6040">
        <w:rPr>
          <w:color w:val="FF0000"/>
          <w:lang w:val="en-GB"/>
        </w:rPr>
        <w:t>[Starting date]</w:t>
      </w:r>
      <w:r w:rsidRPr="008E6040">
        <w:rPr>
          <w:lang w:val="en-GB"/>
        </w:rPr>
        <w:t xml:space="preserve"> and the date of termination of the contract </w:t>
      </w:r>
      <w:r w:rsidRPr="008E6040">
        <w:rPr>
          <w:color w:val="FF0000"/>
          <w:lang w:val="en-GB"/>
        </w:rPr>
        <w:t>[State Date Termination]</w:t>
      </w:r>
      <w:r w:rsidRPr="008E6040">
        <w:rPr>
          <w:lang w:val="en-GB"/>
        </w:rPr>
        <w:t>.</w:t>
      </w:r>
    </w:p>
    <w:p w14:paraId="05279D7A" w14:textId="77777777" w:rsidR="004776DB" w:rsidRPr="008E6040" w:rsidRDefault="00000000" w:rsidP="006111F7">
      <w:pPr>
        <w:rPr>
          <w:lang w:val="en-GB"/>
        </w:rPr>
      </w:pPr>
      <w:r w:rsidRPr="008E6040">
        <w:rPr>
          <w:b/>
          <w:lang w:val="en-GB"/>
        </w:rPr>
        <w:t>“DELIVERABLES”</w:t>
      </w:r>
      <w:r w:rsidRPr="008E6040">
        <w:rPr>
          <w:lang w:val="en-GB"/>
        </w:rPr>
        <w:t xml:space="preserve"> shall have the meaning set out in Article 3.2.</w:t>
      </w:r>
    </w:p>
    <w:p w14:paraId="5BD0FFD9" w14:textId="77777777" w:rsidR="004776DB" w:rsidRPr="008E6040" w:rsidRDefault="00000000" w:rsidP="006111F7">
      <w:pPr>
        <w:rPr>
          <w:lang w:val="en-GB"/>
        </w:rPr>
      </w:pPr>
      <w:r w:rsidRPr="008E6040">
        <w:rPr>
          <w:b/>
          <w:lang w:val="en-GB"/>
        </w:rPr>
        <w:t>“DISCLOSING PARTY”</w:t>
      </w:r>
      <w:r w:rsidRPr="008E6040">
        <w:rPr>
          <w:lang w:val="en-GB"/>
        </w:rPr>
        <w:t xml:space="preserve"> shall mean the Party disclosing Confidential Information.</w:t>
      </w:r>
    </w:p>
    <w:p w14:paraId="7BF42050" w14:textId="77777777" w:rsidR="004776DB" w:rsidRPr="008E6040" w:rsidRDefault="00000000" w:rsidP="006111F7">
      <w:pPr>
        <w:rPr>
          <w:lang w:val="en-GB"/>
        </w:rPr>
      </w:pPr>
      <w:r w:rsidRPr="008E6040">
        <w:rPr>
          <w:b/>
          <w:lang w:val="en-GB"/>
        </w:rPr>
        <w:t>“EXECUTIVE SUMMARY”</w:t>
      </w:r>
      <w:r w:rsidRPr="008E6040">
        <w:rPr>
          <w:lang w:val="en-GB"/>
        </w:rPr>
        <w:t xml:space="preserve"> shall concisely summarize the findings of the Demonstrator  project. It shall not contain any Confidential Information. The Executive Summary shall not exceed one (1) page of text with </w:t>
      </w:r>
      <w:proofErr w:type="spellStart"/>
      <w:r w:rsidRPr="008E6040">
        <w:rPr>
          <w:lang w:val="en-GB"/>
        </w:rPr>
        <w:t>colored</w:t>
      </w:r>
      <w:proofErr w:type="spellEnd"/>
      <w:r w:rsidRPr="008E6040">
        <w:rPr>
          <w:lang w:val="en-GB"/>
        </w:rPr>
        <w:t xml:space="preserve"> illustrations or photographs, if appropriate.</w:t>
      </w:r>
    </w:p>
    <w:p w14:paraId="5F88A043" w14:textId="77777777" w:rsidR="004776DB" w:rsidRPr="008E6040" w:rsidRDefault="00000000" w:rsidP="006111F7">
      <w:pPr>
        <w:rPr>
          <w:lang w:val="en-GB"/>
        </w:rPr>
      </w:pPr>
      <w:r w:rsidRPr="008E6040">
        <w:rPr>
          <w:b/>
          <w:lang w:val="en-GB"/>
        </w:rPr>
        <w:t>“INTELLECTUAL PROPERTY RIGHTS”</w:t>
      </w:r>
      <w:r w:rsidRPr="008E6040">
        <w:rPr>
          <w:lang w:val="en-GB"/>
        </w:rPr>
        <w:t xml:space="preserve"> shall mean all registered intellectual property rights and unregistered intellectual property rights granted by law including all patents, trademarks, copyrights, design rights, database rights, topography rights, know-how and trade secrets or equivalent rights or rights of action anywhere in the world.</w:t>
      </w:r>
    </w:p>
    <w:p w14:paraId="17790648" w14:textId="77777777" w:rsidR="004776DB" w:rsidRPr="008E6040" w:rsidRDefault="00000000" w:rsidP="006111F7">
      <w:pPr>
        <w:rPr>
          <w:lang w:val="en-GB"/>
        </w:rPr>
      </w:pPr>
      <w:r w:rsidRPr="008E6040">
        <w:rPr>
          <w:b/>
          <w:lang w:val="en-GB"/>
        </w:rPr>
        <w:t>“MIDTERM PROGRESS REPORT”</w:t>
      </w:r>
      <w:r w:rsidRPr="008E6040">
        <w:rPr>
          <w:lang w:val="en-GB"/>
        </w:rPr>
        <w:t xml:space="preserve"> shall mean a report detailing the work carried out by the Contractor as part of the Activity in the first half of the Demonstrator .</w:t>
      </w:r>
    </w:p>
    <w:p w14:paraId="18F2A6C4" w14:textId="77777777" w:rsidR="004776DB" w:rsidRPr="008E6040" w:rsidRDefault="00000000" w:rsidP="006111F7">
      <w:pPr>
        <w:rPr>
          <w:lang w:val="en-GB"/>
        </w:rPr>
      </w:pPr>
      <w:r w:rsidRPr="008E6040">
        <w:rPr>
          <w:b/>
          <w:lang w:val="en-GB"/>
        </w:rPr>
        <w:lastRenderedPageBreak/>
        <w:t>“OPEN CALL” or “THE CALL”</w:t>
      </w:r>
      <w:r w:rsidRPr="008E6040">
        <w:rPr>
          <w:lang w:val="en-GB"/>
        </w:rPr>
        <w:t xml:space="preserve"> shall mean the instrument by which proposals for technology transfer Demonstrator  are submitted to VERHAERT NEW PRODUCTS &amp; SERVICES.</w:t>
      </w:r>
    </w:p>
    <w:p w14:paraId="2FF45FEE" w14:textId="77777777" w:rsidR="004776DB" w:rsidRPr="008E6040" w:rsidRDefault="00000000" w:rsidP="006111F7">
      <w:pPr>
        <w:rPr>
          <w:lang w:val="en-GB"/>
        </w:rPr>
      </w:pPr>
      <w:r w:rsidRPr="008E6040">
        <w:rPr>
          <w:b/>
          <w:lang w:val="en-GB"/>
        </w:rPr>
        <w:t>“RESULTS”</w:t>
      </w:r>
      <w:r w:rsidRPr="008E6040">
        <w:rPr>
          <w:lang w:val="en-GB"/>
        </w:rPr>
        <w:t xml:space="preserve"> shall mean the deliverables, know-how, materials and information first reduced to practice or writing in the course of the project, as reported to VERHAERT NEW PRODUCTS AND SERVICES;</w:t>
      </w:r>
    </w:p>
    <w:p w14:paraId="4D11062D" w14:textId="77777777" w:rsidR="004776DB" w:rsidRPr="008E6040" w:rsidRDefault="00000000" w:rsidP="006111F7">
      <w:pPr>
        <w:rPr>
          <w:lang w:val="en-GB"/>
        </w:rPr>
      </w:pPr>
      <w:r w:rsidRPr="008E6040">
        <w:rPr>
          <w:b/>
          <w:lang w:val="en-GB"/>
        </w:rPr>
        <w:t>“RECEIVING PARTY”</w:t>
      </w:r>
      <w:r w:rsidRPr="008E6040">
        <w:rPr>
          <w:lang w:val="en-GB"/>
        </w:rPr>
        <w:t xml:space="preserve"> shall mean the Party receiving Confidential Information.</w:t>
      </w:r>
    </w:p>
    <w:p w14:paraId="2126C896" w14:textId="77777777" w:rsidR="004776DB" w:rsidRPr="008E6040" w:rsidRDefault="00000000" w:rsidP="006111F7">
      <w:pPr>
        <w:rPr>
          <w:lang w:val="en-GB"/>
        </w:rPr>
      </w:pPr>
      <w:r w:rsidRPr="008E6040">
        <w:rPr>
          <w:b/>
          <w:lang w:val="en-GB"/>
        </w:rPr>
        <w:t>“THIRD PARTY”</w:t>
      </w:r>
      <w:r w:rsidRPr="008E6040">
        <w:rPr>
          <w:lang w:val="en-GB"/>
        </w:rPr>
        <w:t xml:space="preserve"> shall mean any person or entity other than the Parties to this Contract or their personnel as well as the Agency and the Originator.</w:t>
      </w:r>
    </w:p>
    <w:p w14:paraId="67E9ECF8" w14:textId="7BA6402F" w:rsidR="004776DB" w:rsidRPr="008E6040" w:rsidRDefault="003B6CF1" w:rsidP="006111F7">
      <w:pPr>
        <w:pStyle w:val="Heading2"/>
        <w:rPr>
          <w:lang w:val="en-GB"/>
        </w:rPr>
      </w:pPr>
      <w:r w:rsidRPr="008E6040">
        <w:rPr>
          <w:lang w:val="en-GB"/>
        </w:rPr>
        <w:t>1.2 SCOPE</w:t>
      </w:r>
    </w:p>
    <w:p w14:paraId="1434D511" w14:textId="77777777" w:rsidR="004776DB" w:rsidRPr="008E6040" w:rsidRDefault="00000000" w:rsidP="006111F7">
      <w:pPr>
        <w:rPr>
          <w:lang w:val="en-GB"/>
        </w:rPr>
      </w:pPr>
      <w:r w:rsidRPr="008E6040">
        <w:rPr>
          <w:lang w:val="en-GB"/>
        </w:rPr>
        <w:t>The scope of this Contract sets forth the terms and conditions governing the relationship and the undertakings of the Parties with regard to the Activity.</w:t>
      </w:r>
    </w:p>
    <w:p w14:paraId="49DEA107" w14:textId="5D70EA7F" w:rsidR="004776DB" w:rsidRPr="008E6040" w:rsidRDefault="003B6CF1" w:rsidP="006111F7">
      <w:pPr>
        <w:pStyle w:val="Heading2"/>
        <w:rPr>
          <w:lang w:val="en-GB"/>
        </w:rPr>
      </w:pPr>
      <w:r w:rsidRPr="008E6040">
        <w:rPr>
          <w:lang w:val="en-GB"/>
        </w:rPr>
        <w:t>1.3 BASELINE</w:t>
      </w:r>
    </w:p>
    <w:p w14:paraId="7CD457B1" w14:textId="77777777" w:rsidR="004776DB" w:rsidRPr="008E6040" w:rsidRDefault="00000000" w:rsidP="006111F7">
      <w:pPr>
        <w:rPr>
          <w:lang w:val="en-GB"/>
        </w:rPr>
      </w:pPr>
      <w:r w:rsidRPr="008E6040">
        <w:rPr>
          <w:lang w:val="en-GB"/>
        </w:rPr>
        <w:t>The Parties shall perform their undertakings for the Activity in accordance with the following documents listed in order of precedence:</w:t>
      </w:r>
    </w:p>
    <w:p w14:paraId="79350C72" w14:textId="42CAFB0A" w:rsidR="004776DB" w:rsidRPr="008E6040" w:rsidRDefault="00000000" w:rsidP="006111F7">
      <w:pPr>
        <w:pStyle w:val="ListParagraph"/>
        <w:numPr>
          <w:ilvl w:val="0"/>
          <w:numId w:val="9"/>
        </w:numPr>
        <w:rPr>
          <w:lang w:val="en-GB"/>
        </w:rPr>
      </w:pPr>
      <w:r w:rsidRPr="008E6040">
        <w:rPr>
          <w:lang w:val="en-GB"/>
        </w:rPr>
        <w:t>The present Contract;</w:t>
      </w:r>
    </w:p>
    <w:p w14:paraId="33429CB3" w14:textId="1AA96DFE" w:rsidR="004776DB" w:rsidRPr="008E6040" w:rsidRDefault="00000000" w:rsidP="006111F7">
      <w:pPr>
        <w:pStyle w:val="ListParagraph"/>
        <w:numPr>
          <w:ilvl w:val="0"/>
          <w:numId w:val="9"/>
        </w:numPr>
        <w:rPr>
          <w:lang w:val="en-GB"/>
        </w:rPr>
      </w:pPr>
      <w:r w:rsidRPr="008E6040">
        <w:rPr>
          <w:lang w:val="en-GB"/>
        </w:rPr>
        <w:t>The Minutes of contract negotiation, not attached hereto but</w:t>
      </w:r>
      <w:r w:rsidR="003B6CF1" w:rsidRPr="008E6040">
        <w:rPr>
          <w:lang w:val="en-GB"/>
        </w:rPr>
        <w:t xml:space="preserve"> </w:t>
      </w:r>
      <w:r w:rsidRPr="008E6040">
        <w:rPr>
          <w:lang w:val="en-GB"/>
        </w:rPr>
        <w:t>know to both Parties;</w:t>
      </w:r>
    </w:p>
    <w:p w14:paraId="231AFF82" w14:textId="4F524AD6" w:rsidR="003B6CF1" w:rsidRPr="008E6040" w:rsidRDefault="003B6CF1" w:rsidP="006111F7">
      <w:pPr>
        <w:pStyle w:val="ListParagraph"/>
        <w:numPr>
          <w:ilvl w:val="0"/>
          <w:numId w:val="11"/>
        </w:numPr>
        <w:rPr>
          <w:lang w:val="en-GB"/>
        </w:rPr>
      </w:pPr>
      <w:r w:rsidRPr="008E6040">
        <w:rPr>
          <w:lang w:val="en-GB"/>
        </w:rPr>
        <w:t xml:space="preserve">The Contractor’s proposal </w:t>
      </w:r>
      <w:r w:rsidRPr="008E6040">
        <w:rPr>
          <w:color w:val="FF0000"/>
          <w:lang w:val="en-GB"/>
        </w:rPr>
        <w:t>[Name of the Venture]</w:t>
      </w:r>
    </w:p>
    <w:p w14:paraId="31E6C9BC" w14:textId="52BB3138" w:rsidR="003B6CF1" w:rsidRPr="008E6040" w:rsidRDefault="00000000" w:rsidP="006111F7">
      <w:pPr>
        <w:pStyle w:val="Heading1"/>
        <w:rPr>
          <w:lang w:val="en-GB"/>
        </w:rPr>
      </w:pPr>
      <w:r w:rsidRPr="008E6040">
        <w:rPr>
          <w:lang w:val="en-GB"/>
        </w:rPr>
        <w:t>ARTICLE 2: PRICE</w:t>
      </w:r>
    </w:p>
    <w:p w14:paraId="3A95BBF5" w14:textId="190C2DA9" w:rsidR="004776DB" w:rsidRPr="008E6040" w:rsidRDefault="003B6CF1" w:rsidP="006111F7">
      <w:pPr>
        <w:pStyle w:val="Heading2"/>
        <w:rPr>
          <w:lang w:val="en-GB"/>
        </w:rPr>
      </w:pPr>
      <w:r w:rsidRPr="008E6040">
        <w:rPr>
          <w:lang w:val="en-GB"/>
        </w:rPr>
        <w:t>2.1 PRICE OF THE CONTRACT</w:t>
      </w:r>
    </w:p>
    <w:p w14:paraId="1D588C0F" w14:textId="38D85A20" w:rsidR="004776DB" w:rsidRPr="008E6040" w:rsidRDefault="00000000" w:rsidP="006111F7">
      <w:pPr>
        <w:rPr>
          <w:lang w:val="en-GB"/>
        </w:rPr>
      </w:pPr>
      <w:r w:rsidRPr="008E6040">
        <w:rPr>
          <w:lang w:val="en-GB"/>
        </w:rPr>
        <w:t xml:space="preserve">As consideration for the execution of the Activity by </w:t>
      </w:r>
      <w:r w:rsidRPr="008E6040">
        <w:rPr>
          <w:color w:val="FF0000"/>
          <w:lang w:val="en-GB"/>
        </w:rPr>
        <w:t>[Company name / Applicant]</w:t>
      </w:r>
      <w:r w:rsidRPr="008E6040">
        <w:rPr>
          <w:lang w:val="en-GB"/>
        </w:rPr>
        <w:t xml:space="preserve">, the </w:t>
      </w:r>
      <w:bookmarkStart w:id="0" w:name="_Hlk126882396"/>
      <w:r w:rsidRPr="008E6040">
        <w:rPr>
          <w:lang w:val="en-GB"/>
        </w:rPr>
        <w:t xml:space="preserve">maximum </w:t>
      </w:r>
      <w:bookmarkEnd w:id="0"/>
      <w:r w:rsidRPr="008E6040">
        <w:rPr>
          <w:lang w:val="en-GB"/>
        </w:rPr>
        <w:t xml:space="preserve">financial compensation paid by VERHAERT NEW PRODUCTS &amp; SERVICES to </w:t>
      </w:r>
      <w:r w:rsidRPr="008E6040">
        <w:rPr>
          <w:color w:val="FF0000"/>
          <w:lang w:val="en-GB"/>
        </w:rPr>
        <w:t>[Company name / Applicant]</w:t>
      </w:r>
      <w:r w:rsidRPr="008E6040">
        <w:rPr>
          <w:lang w:val="en-GB"/>
        </w:rPr>
        <w:t xml:space="preserve"> shall be  </w:t>
      </w:r>
      <w:r w:rsidRPr="008E6040">
        <w:rPr>
          <w:highlight w:val="yellow"/>
          <w:lang w:val="en-GB"/>
        </w:rPr>
        <w:t>€144.000,00 (</w:t>
      </w:r>
      <w:r w:rsidR="003B6CF1" w:rsidRPr="008E6040">
        <w:rPr>
          <w:highlight w:val="yellow"/>
          <w:lang w:val="en-GB"/>
        </w:rPr>
        <w:t>O</w:t>
      </w:r>
      <w:r w:rsidRPr="008E6040">
        <w:rPr>
          <w:highlight w:val="yellow"/>
          <w:lang w:val="en-GB"/>
        </w:rPr>
        <w:t xml:space="preserve">ne </w:t>
      </w:r>
      <w:r w:rsidR="003B6CF1" w:rsidRPr="008E6040">
        <w:rPr>
          <w:highlight w:val="yellow"/>
          <w:lang w:val="en-GB"/>
        </w:rPr>
        <w:t>H</w:t>
      </w:r>
      <w:r w:rsidRPr="008E6040">
        <w:rPr>
          <w:highlight w:val="yellow"/>
          <w:lang w:val="en-GB"/>
        </w:rPr>
        <w:t xml:space="preserve">undred </w:t>
      </w:r>
      <w:r w:rsidR="003B6CF1" w:rsidRPr="008E6040">
        <w:rPr>
          <w:highlight w:val="yellow"/>
          <w:lang w:val="en-GB"/>
        </w:rPr>
        <w:t>F</w:t>
      </w:r>
      <w:r w:rsidRPr="008E6040">
        <w:rPr>
          <w:highlight w:val="yellow"/>
          <w:lang w:val="en-GB"/>
        </w:rPr>
        <w:t xml:space="preserve">orty </w:t>
      </w:r>
      <w:r w:rsidR="003B6CF1" w:rsidRPr="008E6040">
        <w:rPr>
          <w:highlight w:val="yellow"/>
          <w:lang w:val="en-GB"/>
        </w:rPr>
        <w:t>F</w:t>
      </w:r>
      <w:r w:rsidRPr="008E6040">
        <w:rPr>
          <w:highlight w:val="yellow"/>
          <w:lang w:val="en-GB"/>
        </w:rPr>
        <w:t xml:space="preserve">our </w:t>
      </w:r>
      <w:r w:rsidR="003B6CF1" w:rsidRPr="008E6040">
        <w:rPr>
          <w:highlight w:val="yellow"/>
          <w:lang w:val="en-GB"/>
        </w:rPr>
        <w:t>T</w:t>
      </w:r>
      <w:r w:rsidRPr="008E6040">
        <w:rPr>
          <w:highlight w:val="yellow"/>
          <w:lang w:val="en-GB"/>
        </w:rPr>
        <w:t xml:space="preserve">housand </w:t>
      </w:r>
      <w:r w:rsidR="003B6CF1" w:rsidRPr="008E6040">
        <w:rPr>
          <w:highlight w:val="yellow"/>
          <w:lang w:val="en-GB"/>
        </w:rPr>
        <w:t>Euro</w:t>
      </w:r>
      <w:r w:rsidRPr="008E6040">
        <w:rPr>
          <w:highlight w:val="yellow"/>
          <w:lang w:val="en-GB"/>
        </w:rPr>
        <w:t>)</w:t>
      </w:r>
      <w:r w:rsidRPr="008E6040">
        <w:rPr>
          <w:lang w:val="en-GB"/>
        </w:rPr>
        <w:t xml:space="preserve"> excluding VAT.</w:t>
      </w:r>
    </w:p>
    <w:p w14:paraId="6901DE0F" w14:textId="77777777" w:rsidR="004776DB" w:rsidRPr="008E6040" w:rsidRDefault="00000000" w:rsidP="006111F7">
      <w:pPr>
        <w:pStyle w:val="Heading2"/>
        <w:rPr>
          <w:lang w:val="en-GB"/>
        </w:rPr>
      </w:pPr>
      <w:r w:rsidRPr="008E6040">
        <w:rPr>
          <w:lang w:val="en-GB"/>
        </w:rPr>
        <w:t>2.2 TYPE OF PRICE</w:t>
      </w:r>
    </w:p>
    <w:p w14:paraId="07B0D1A6" w14:textId="2FF5202A" w:rsidR="004776DB" w:rsidRPr="008E6040" w:rsidRDefault="00000000" w:rsidP="006111F7">
      <w:pPr>
        <w:rPr>
          <w:lang w:val="en-GB"/>
        </w:rPr>
      </w:pPr>
      <w:r w:rsidRPr="008E6040">
        <w:rPr>
          <w:lang w:val="en-GB"/>
        </w:rPr>
        <w:t xml:space="preserve">The price type of the present Contract is stated to be a firm-fixed price type of contract which refers to the reimbursement of the costs in fixed parts, related to the completion of the scheduled reviews (mid-term and final) of the project. VERHAERT NEW PRODUCTS AND SERVICES and THE EUROPEAN SPACE AGENCY </w:t>
      </w:r>
      <w:r w:rsidR="006111F7" w:rsidRPr="008E6040">
        <w:rPr>
          <w:lang w:val="en-GB"/>
        </w:rPr>
        <w:t xml:space="preserve">are legitimate to request invoices that have been mentioned in the proposal provided by the applicant, </w:t>
      </w:r>
      <w:r w:rsidR="006111F7" w:rsidRPr="008E6040">
        <w:rPr>
          <w:color w:val="FF0000"/>
          <w:lang w:val="en-GB"/>
        </w:rPr>
        <w:t>[Company name / Applicant]</w:t>
      </w:r>
      <w:r w:rsidR="006111F7" w:rsidRPr="008E6040">
        <w:rPr>
          <w:lang w:val="en-GB"/>
        </w:rPr>
        <w:t>.</w:t>
      </w:r>
    </w:p>
    <w:p w14:paraId="25678BDF" w14:textId="77777777" w:rsidR="004776DB" w:rsidRPr="008E6040" w:rsidRDefault="00000000" w:rsidP="006111F7">
      <w:pPr>
        <w:pStyle w:val="Heading2"/>
        <w:rPr>
          <w:lang w:val="en-GB"/>
        </w:rPr>
      </w:pPr>
      <w:r w:rsidRPr="008E6040">
        <w:rPr>
          <w:lang w:val="en-GB"/>
        </w:rPr>
        <w:lastRenderedPageBreak/>
        <w:t>2.3 PAYMENT PLAN</w:t>
      </w:r>
    </w:p>
    <w:p w14:paraId="106DB731" w14:textId="77777777" w:rsidR="004776DB" w:rsidRPr="008E6040" w:rsidRDefault="00000000" w:rsidP="006111F7">
      <w:pPr>
        <w:rPr>
          <w:lang w:val="en-GB"/>
        </w:rPr>
      </w:pPr>
      <w:r w:rsidRPr="008E6040">
        <w:rPr>
          <w:b/>
          <w:lang w:val="en-GB"/>
        </w:rPr>
        <w:t>2.3.1</w:t>
      </w:r>
      <w:r w:rsidRPr="008E6040">
        <w:rPr>
          <w:lang w:val="en-GB"/>
        </w:rPr>
        <w:t xml:space="preserve"> VERHAERT NEW PRODUCTS &amp; SERVICES may authorize the payment of an advance payment in connection with this Contract.</w:t>
      </w:r>
    </w:p>
    <w:p w14:paraId="5C1989B9" w14:textId="77777777" w:rsidR="004776DB" w:rsidRPr="008E6040" w:rsidRDefault="00000000" w:rsidP="006111F7">
      <w:pPr>
        <w:rPr>
          <w:lang w:val="en-GB"/>
        </w:rPr>
      </w:pPr>
      <w:r w:rsidRPr="008E6040">
        <w:rPr>
          <w:b/>
          <w:lang w:val="en-GB"/>
        </w:rPr>
        <w:t>2.3.2</w:t>
      </w:r>
      <w:r w:rsidRPr="008E6040">
        <w:rPr>
          <w:lang w:val="en-GB"/>
        </w:rPr>
        <w:t xml:space="preserve"> Advance payments are not final payments and shall be deducted from the sums due to </w:t>
      </w:r>
      <w:r w:rsidRPr="008E6040">
        <w:rPr>
          <w:highlight w:val="yellow"/>
          <w:lang w:val="en-GB"/>
        </w:rPr>
        <w:t>[Company name / Applicant]</w:t>
      </w:r>
      <w:r w:rsidRPr="008E6040">
        <w:rPr>
          <w:lang w:val="en-GB"/>
        </w:rPr>
        <w:t xml:space="preserve"> under this Contract.</w:t>
      </w:r>
    </w:p>
    <w:p w14:paraId="5AC55D84" w14:textId="77777777" w:rsidR="004776DB" w:rsidRPr="008E6040" w:rsidRDefault="00000000" w:rsidP="006111F7">
      <w:pPr>
        <w:rPr>
          <w:lang w:val="en-GB"/>
        </w:rPr>
      </w:pPr>
      <w:r w:rsidRPr="008E6040">
        <w:rPr>
          <w:b/>
          <w:lang w:val="en-GB"/>
        </w:rPr>
        <w:t>2.3.3</w:t>
      </w:r>
      <w:r w:rsidRPr="008E6040">
        <w:rPr>
          <w:lang w:val="en-GB"/>
        </w:rPr>
        <w:t xml:space="preserve"> The applicant shall be allowed to claim midterm and final settlement when all their obligations under this Contract have been fulfilled. The mid-term and final payment is due by VERHAERT NEW PRODUCTS &amp; SERVICES upon:</w:t>
      </w:r>
    </w:p>
    <w:p w14:paraId="60A16C97" w14:textId="77777777" w:rsidR="004776DB" w:rsidRPr="008E6040" w:rsidRDefault="00000000" w:rsidP="006111F7">
      <w:pPr>
        <w:rPr>
          <w:lang w:val="en-GB"/>
        </w:rPr>
      </w:pPr>
      <w:r w:rsidRPr="008E6040">
        <w:rPr>
          <w:lang w:val="en-GB"/>
        </w:rPr>
        <w:t>(a) certification by VERHAERT NEW PRODUCTS &amp; SERVICES of the satisfactory completion of the Activity under this Contract and;</w:t>
      </w:r>
    </w:p>
    <w:p w14:paraId="2BCFBC51" w14:textId="77777777" w:rsidR="004776DB" w:rsidRPr="008E6040" w:rsidRDefault="00000000" w:rsidP="006111F7">
      <w:pPr>
        <w:rPr>
          <w:lang w:val="en-GB"/>
        </w:rPr>
      </w:pPr>
      <w:r w:rsidRPr="008E6040">
        <w:rPr>
          <w:lang w:val="en-GB"/>
        </w:rPr>
        <w:t xml:space="preserve">(b) receipt by VERHAERT NEW PRODUCTS &amp; SERVICES of the relevant invoice(s) from the Contractor. </w:t>
      </w:r>
    </w:p>
    <w:p w14:paraId="5C085C48" w14:textId="0188C433" w:rsidR="004776DB" w:rsidRPr="008E6040" w:rsidRDefault="00000000" w:rsidP="006111F7">
      <w:pPr>
        <w:rPr>
          <w:lang w:val="en-GB"/>
        </w:rPr>
      </w:pPr>
      <w:r w:rsidRPr="008E6040">
        <w:rPr>
          <w:b/>
          <w:lang w:val="en-GB"/>
        </w:rPr>
        <w:t>2.3.4</w:t>
      </w:r>
      <w:r w:rsidRPr="008E6040">
        <w:rPr>
          <w:lang w:val="en-GB"/>
        </w:rPr>
        <w:t xml:space="preserve"> Unless otherwise provided for in this Contract, a period of 30 (thirty) days shall be granted to VERHAERT NEW PRODUCTS &amp; SERVICES for the execution of the mid-term and final payment according to the milestone plan. (reference 2.3.5).</w:t>
      </w:r>
    </w:p>
    <w:p w14:paraId="47C92CB1" w14:textId="58EB25BB" w:rsidR="004776DB" w:rsidRPr="008E6040" w:rsidRDefault="00000000" w:rsidP="006111F7">
      <w:pPr>
        <w:rPr>
          <w:lang w:val="en-GB"/>
        </w:rPr>
      </w:pPr>
      <w:r w:rsidRPr="008E6040">
        <w:rPr>
          <w:b/>
          <w:lang w:val="en-GB"/>
        </w:rPr>
        <w:t>2.3.5</w:t>
      </w:r>
      <w:r w:rsidRPr="008E6040">
        <w:rPr>
          <w:lang w:val="en-GB"/>
        </w:rPr>
        <w:t xml:space="preserve"> VERHAERT NEW PRODUCTS &amp; SERVICES shall make the following payments:</w:t>
      </w:r>
    </w:p>
    <w:tbl>
      <w:tblPr>
        <w:tblStyle w:val="TableGrid"/>
        <w:tblW w:w="0" w:type="auto"/>
        <w:tblCellMar>
          <w:top w:w="57" w:type="dxa"/>
          <w:bottom w:w="57" w:type="dxa"/>
        </w:tblCellMar>
        <w:tblLook w:val="04A0" w:firstRow="1" w:lastRow="0" w:firstColumn="1" w:lastColumn="0" w:noHBand="0" w:noVBand="1"/>
      </w:tblPr>
      <w:tblGrid>
        <w:gridCol w:w="4673"/>
        <w:gridCol w:w="2194"/>
        <w:gridCol w:w="2195"/>
      </w:tblGrid>
      <w:tr w:rsidR="006111F7" w:rsidRPr="007753AE" w14:paraId="1248C125" w14:textId="77777777" w:rsidTr="009A5B3B">
        <w:tc>
          <w:tcPr>
            <w:tcW w:w="4673" w:type="dxa"/>
          </w:tcPr>
          <w:p w14:paraId="504FAF9E" w14:textId="77777777" w:rsidR="006111F7" w:rsidRPr="008E6040" w:rsidRDefault="006111F7" w:rsidP="009A5B3B">
            <w:pPr>
              <w:rPr>
                <w:lang w:val="en-GB"/>
              </w:rPr>
            </w:pPr>
            <w:bookmarkStart w:id="1" w:name="_Hlk126878721"/>
            <w:r w:rsidRPr="008E6040">
              <w:rPr>
                <w:b/>
                <w:lang w:val="en-GB"/>
              </w:rPr>
              <w:t>MILESTONE DESCRIPTION</w:t>
            </w:r>
          </w:p>
        </w:tc>
        <w:tc>
          <w:tcPr>
            <w:tcW w:w="2194" w:type="dxa"/>
          </w:tcPr>
          <w:p w14:paraId="1C113357" w14:textId="77777777" w:rsidR="006111F7" w:rsidRPr="008E6040" w:rsidRDefault="006111F7" w:rsidP="009A5B3B">
            <w:pPr>
              <w:rPr>
                <w:lang w:val="en-GB"/>
              </w:rPr>
            </w:pPr>
            <w:r w:rsidRPr="008E6040">
              <w:rPr>
                <w:b/>
                <w:lang w:val="en-GB"/>
              </w:rPr>
              <w:t>SCHEDULE DATES</w:t>
            </w:r>
          </w:p>
        </w:tc>
        <w:tc>
          <w:tcPr>
            <w:tcW w:w="2195" w:type="dxa"/>
          </w:tcPr>
          <w:p w14:paraId="5AEB5C82" w14:textId="77777777" w:rsidR="006111F7" w:rsidRPr="008E6040" w:rsidRDefault="006111F7" w:rsidP="009A5B3B">
            <w:pPr>
              <w:rPr>
                <w:lang w:val="en-GB"/>
              </w:rPr>
            </w:pPr>
            <w:r w:rsidRPr="008E6040">
              <w:rPr>
                <w:b/>
                <w:lang w:val="en-GB"/>
              </w:rPr>
              <w:t>AMOUNT IN EURO</w:t>
            </w:r>
          </w:p>
        </w:tc>
      </w:tr>
      <w:tr w:rsidR="006111F7" w:rsidRPr="007753AE" w14:paraId="0B7370A7" w14:textId="77777777" w:rsidTr="009A5B3B">
        <w:tc>
          <w:tcPr>
            <w:tcW w:w="4673" w:type="dxa"/>
          </w:tcPr>
          <w:p w14:paraId="0C265AB9" w14:textId="698F2462" w:rsidR="006111F7" w:rsidRPr="008E6040" w:rsidRDefault="00433028" w:rsidP="009A5B3B">
            <w:pPr>
              <w:spacing w:after="160"/>
              <w:jc w:val="left"/>
              <w:rPr>
                <w:sz w:val="20"/>
                <w:szCs w:val="20"/>
                <w:lang w:val="en-GB"/>
              </w:rPr>
            </w:pPr>
            <w:r w:rsidRPr="008E6040">
              <w:rPr>
                <w:b/>
                <w:bCs/>
                <w:sz w:val="20"/>
                <w:szCs w:val="20"/>
                <w:lang w:val="en-GB"/>
              </w:rPr>
              <w:t>1</w:t>
            </w:r>
            <w:r w:rsidRPr="008E6040">
              <w:rPr>
                <w:b/>
                <w:bCs/>
                <w:sz w:val="20"/>
                <w:szCs w:val="20"/>
                <w:vertAlign w:val="superscript"/>
                <w:lang w:val="en-GB"/>
              </w:rPr>
              <w:t>st</w:t>
            </w:r>
            <w:r w:rsidRPr="008E6040">
              <w:rPr>
                <w:b/>
                <w:bCs/>
                <w:sz w:val="20"/>
                <w:szCs w:val="20"/>
                <w:lang w:val="en-GB"/>
              </w:rPr>
              <w:t xml:space="preserve"> milestone payment</w:t>
            </w:r>
            <w:r w:rsidR="006111F7" w:rsidRPr="008E6040">
              <w:rPr>
                <w:b/>
                <w:bCs/>
                <w:sz w:val="20"/>
                <w:szCs w:val="20"/>
                <w:lang w:val="en-GB"/>
              </w:rPr>
              <w:t>:</w:t>
            </w:r>
            <w:r w:rsidR="006111F7" w:rsidRPr="008E6040">
              <w:rPr>
                <w:sz w:val="20"/>
                <w:szCs w:val="20"/>
                <w:lang w:val="en-GB"/>
              </w:rPr>
              <w:t xml:space="preserve"> Upon acceptance by VERHAERT NEW PRODUCTS &amp; SERVICES of the deliverables</w:t>
            </w:r>
            <w:r w:rsidR="004A0D4C" w:rsidRPr="008E6040">
              <w:rPr>
                <w:sz w:val="20"/>
                <w:szCs w:val="20"/>
                <w:lang w:val="en-GB"/>
              </w:rPr>
              <w:t xml:space="preserve"> expected for the Design Review</w:t>
            </w:r>
            <w:r w:rsidR="00FA4DD1" w:rsidRPr="008E6040">
              <w:rPr>
                <w:sz w:val="20"/>
                <w:szCs w:val="20"/>
                <w:lang w:val="en-GB"/>
              </w:rPr>
              <w:t xml:space="preserve"> and </w:t>
            </w:r>
            <w:r w:rsidR="004A0D4C" w:rsidRPr="008E6040">
              <w:rPr>
                <w:sz w:val="20"/>
                <w:szCs w:val="20"/>
                <w:lang w:val="en-GB"/>
              </w:rPr>
              <w:t xml:space="preserve">the related </w:t>
            </w:r>
            <w:r w:rsidR="00FA4DD1" w:rsidRPr="008E6040">
              <w:rPr>
                <w:sz w:val="20"/>
                <w:szCs w:val="20"/>
                <w:lang w:val="en-GB"/>
              </w:rPr>
              <w:t>cost reporting</w:t>
            </w:r>
            <w:r w:rsidR="006111F7" w:rsidRPr="008E6040">
              <w:rPr>
                <w:sz w:val="20"/>
                <w:szCs w:val="20"/>
                <w:lang w:val="en-GB"/>
              </w:rPr>
              <w:t xml:space="preserve"> </w:t>
            </w:r>
            <w:r w:rsidR="00FA4DD1" w:rsidRPr="008E6040">
              <w:rPr>
                <w:sz w:val="20"/>
                <w:szCs w:val="20"/>
                <w:lang w:val="en-GB"/>
              </w:rPr>
              <w:t>under this contract</w:t>
            </w:r>
            <w:r w:rsidR="006111F7" w:rsidRPr="008E6040">
              <w:rPr>
                <w:sz w:val="20"/>
                <w:szCs w:val="20"/>
                <w:lang w:val="en-GB"/>
              </w:rPr>
              <w:t>.</w:t>
            </w:r>
          </w:p>
          <w:p w14:paraId="36731A1D" w14:textId="0A3D5A1A" w:rsidR="006111F7" w:rsidRPr="008E6040" w:rsidRDefault="006111F7" w:rsidP="009A5B3B">
            <w:pPr>
              <w:spacing w:after="160"/>
              <w:jc w:val="left"/>
              <w:rPr>
                <w:highlight w:val="yellow"/>
                <w:lang w:val="en-GB"/>
              </w:rPr>
            </w:pPr>
            <w:r w:rsidRPr="008E6040">
              <w:rPr>
                <w:sz w:val="20"/>
                <w:szCs w:val="20"/>
                <w:lang w:val="en-GB"/>
              </w:rPr>
              <w:t>See article 3.</w:t>
            </w:r>
            <w:r w:rsidR="004A0D4C" w:rsidRPr="008E6040">
              <w:rPr>
                <w:sz w:val="20"/>
                <w:szCs w:val="20"/>
                <w:lang w:val="en-GB"/>
              </w:rPr>
              <w:t>3</w:t>
            </w:r>
            <w:r w:rsidRPr="008E6040">
              <w:rPr>
                <w:sz w:val="20"/>
                <w:szCs w:val="20"/>
                <w:lang w:val="en-GB"/>
              </w:rPr>
              <w:t xml:space="preserve"> for more information.</w:t>
            </w:r>
          </w:p>
        </w:tc>
        <w:tc>
          <w:tcPr>
            <w:tcW w:w="2194" w:type="dxa"/>
          </w:tcPr>
          <w:p w14:paraId="78BD9922" w14:textId="2F9ED370" w:rsidR="006111F7" w:rsidRPr="008E6040" w:rsidRDefault="006111F7" w:rsidP="009A5B3B">
            <w:pPr>
              <w:rPr>
                <w:highlight w:val="yellow"/>
                <w:lang w:val="en-GB"/>
              </w:rPr>
            </w:pPr>
            <w:r w:rsidRPr="008E6040">
              <w:rPr>
                <w:highlight w:val="yellow"/>
                <w:lang w:val="en-GB"/>
              </w:rPr>
              <w:t xml:space="preserve">[Date </w:t>
            </w:r>
            <w:r w:rsidR="00433028" w:rsidRPr="008E6040">
              <w:rPr>
                <w:highlight w:val="yellow"/>
                <w:lang w:val="en-GB"/>
              </w:rPr>
              <w:t>Design Review + 1 month</w:t>
            </w:r>
            <w:r w:rsidRPr="008E6040">
              <w:rPr>
                <w:highlight w:val="yellow"/>
                <w:lang w:val="en-GB"/>
              </w:rPr>
              <w:t>]</w:t>
            </w:r>
          </w:p>
        </w:tc>
        <w:tc>
          <w:tcPr>
            <w:tcW w:w="2195" w:type="dxa"/>
          </w:tcPr>
          <w:p w14:paraId="1CA89BF3" w14:textId="273F9EEC" w:rsidR="006111F7" w:rsidRPr="008E6040" w:rsidRDefault="006111F7" w:rsidP="009A5B3B">
            <w:pPr>
              <w:rPr>
                <w:lang w:val="en-GB"/>
              </w:rPr>
            </w:pPr>
            <w:r w:rsidRPr="008E6040">
              <w:rPr>
                <w:lang w:val="en-GB"/>
              </w:rPr>
              <w:t xml:space="preserve">Max. € </w:t>
            </w:r>
            <w:r w:rsidR="00433028" w:rsidRPr="008E6040">
              <w:rPr>
                <w:lang w:val="en-GB"/>
              </w:rPr>
              <w:t>50.000</w:t>
            </w:r>
          </w:p>
        </w:tc>
      </w:tr>
      <w:tr w:rsidR="00433028" w:rsidRPr="007753AE" w14:paraId="73716F47" w14:textId="77777777" w:rsidTr="009A5B3B">
        <w:tc>
          <w:tcPr>
            <w:tcW w:w="4673" w:type="dxa"/>
          </w:tcPr>
          <w:p w14:paraId="6A4CDFE0" w14:textId="70BF6EE3" w:rsidR="00433028" w:rsidRPr="008E6040" w:rsidRDefault="00433028" w:rsidP="00433028">
            <w:pPr>
              <w:spacing w:after="160"/>
              <w:jc w:val="left"/>
              <w:rPr>
                <w:sz w:val="20"/>
                <w:szCs w:val="20"/>
                <w:lang w:val="en-GB"/>
              </w:rPr>
            </w:pPr>
            <w:r w:rsidRPr="008E6040">
              <w:rPr>
                <w:b/>
                <w:bCs/>
                <w:sz w:val="20"/>
                <w:szCs w:val="20"/>
                <w:lang w:val="en-GB"/>
              </w:rPr>
              <w:t>2</w:t>
            </w:r>
            <w:r w:rsidRPr="008E6040">
              <w:rPr>
                <w:b/>
                <w:bCs/>
                <w:sz w:val="20"/>
                <w:szCs w:val="20"/>
                <w:vertAlign w:val="superscript"/>
                <w:lang w:val="en-GB"/>
              </w:rPr>
              <w:t>nd</w:t>
            </w:r>
            <w:r w:rsidRPr="008E6040">
              <w:rPr>
                <w:b/>
                <w:bCs/>
                <w:sz w:val="20"/>
                <w:szCs w:val="20"/>
                <w:lang w:val="en-GB"/>
              </w:rPr>
              <w:t xml:space="preserve"> milestone payment: </w:t>
            </w:r>
            <w:r w:rsidRPr="008E6040">
              <w:rPr>
                <w:sz w:val="20"/>
                <w:szCs w:val="20"/>
                <w:lang w:val="en-GB"/>
              </w:rPr>
              <w:t>Upon acceptance by VERHAERT NEW PRODUCTS &amp; SERVICES of the Verification Test Review and the related cost reporting under this contract.</w:t>
            </w:r>
          </w:p>
          <w:p w14:paraId="362E3749" w14:textId="2235964E" w:rsidR="00433028" w:rsidRPr="008E6040" w:rsidRDefault="00433028" w:rsidP="00433028">
            <w:pPr>
              <w:jc w:val="left"/>
              <w:rPr>
                <w:b/>
                <w:bCs/>
                <w:sz w:val="20"/>
                <w:szCs w:val="20"/>
                <w:lang w:val="en-GB"/>
              </w:rPr>
            </w:pPr>
            <w:r w:rsidRPr="008E6040">
              <w:rPr>
                <w:sz w:val="20"/>
                <w:szCs w:val="20"/>
                <w:lang w:val="en-GB"/>
              </w:rPr>
              <w:t>See article 3.3 for more information.</w:t>
            </w:r>
          </w:p>
        </w:tc>
        <w:tc>
          <w:tcPr>
            <w:tcW w:w="2194" w:type="dxa"/>
          </w:tcPr>
          <w:p w14:paraId="260BC330" w14:textId="1B083AA4" w:rsidR="00433028" w:rsidRPr="008E6040" w:rsidRDefault="00433028" w:rsidP="009A5B3B">
            <w:pPr>
              <w:rPr>
                <w:highlight w:val="yellow"/>
                <w:lang w:val="en-GB"/>
              </w:rPr>
            </w:pPr>
            <w:r w:rsidRPr="008E6040">
              <w:rPr>
                <w:highlight w:val="yellow"/>
                <w:lang w:val="en-GB"/>
              </w:rPr>
              <w:t>[Date Verification Test Review + 1 month]</w:t>
            </w:r>
          </w:p>
        </w:tc>
        <w:tc>
          <w:tcPr>
            <w:tcW w:w="2195" w:type="dxa"/>
          </w:tcPr>
          <w:p w14:paraId="2C4BCFD8" w14:textId="62D26392" w:rsidR="00433028" w:rsidRPr="008E6040" w:rsidRDefault="00433028" w:rsidP="009A5B3B">
            <w:pPr>
              <w:rPr>
                <w:lang w:val="en-GB"/>
              </w:rPr>
            </w:pPr>
            <w:r w:rsidRPr="008E6040">
              <w:rPr>
                <w:lang w:val="en-GB"/>
              </w:rPr>
              <w:t>Max. € 50.000</w:t>
            </w:r>
          </w:p>
        </w:tc>
      </w:tr>
      <w:tr w:rsidR="006111F7" w:rsidRPr="007753AE" w14:paraId="5C08F6D0" w14:textId="77777777" w:rsidTr="009A5B3B">
        <w:tc>
          <w:tcPr>
            <w:tcW w:w="4673" w:type="dxa"/>
          </w:tcPr>
          <w:p w14:paraId="66B5730F" w14:textId="7B0DFB1D" w:rsidR="006111F7" w:rsidRPr="008E6040" w:rsidRDefault="006111F7" w:rsidP="009A5B3B">
            <w:pPr>
              <w:spacing w:after="160"/>
              <w:jc w:val="left"/>
              <w:rPr>
                <w:sz w:val="20"/>
                <w:szCs w:val="20"/>
                <w:lang w:val="en-GB"/>
              </w:rPr>
            </w:pPr>
            <w:r w:rsidRPr="008E6040">
              <w:rPr>
                <w:b/>
                <w:sz w:val="20"/>
                <w:szCs w:val="20"/>
                <w:lang w:val="en-GB"/>
              </w:rPr>
              <w:t xml:space="preserve">FINAL PAYMENT: </w:t>
            </w:r>
            <w:r w:rsidRPr="008E6040">
              <w:rPr>
                <w:bCs/>
                <w:sz w:val="20"/>
                <w:szCs w:val="20"/>
                <w:lang w:val="en-GB"/>
              </w:rPr>
              <w:t xml:space="preserve">Upon acceptance </w:t>
            </w:r>
            <w:r w:rsidRPr="008E6040">
              <w:rPr>
                <w:sz w:val="20"/>
                <w:szCs w:val="20"/>
                <w:lang w:val="en-GB"/>
              </w:rPr>
              <w:t xml:space="preserve">by VERHAERT NEW PRODUCTS &amp; SERVICES of </w:t>
            </w:r>
            <w:r w:rsidR="004A0D4C" w:rsidRPr="008E6040">
              <w:rPr>
                <w:sz w:val="20"/>
                <w:szCs w:val="20"/>
                <w:lang w:val="en-GB"/>
              </w:rPr>
              <w:t xml:space="preserve">the deliverables expected for the Final Review and </w:t>
            </w:r>
            <w:r w:rsidRPr="008E6040">
              <w:rPr>
                <w:sz w:val="20"/>
                <w:szCs w:val="20"/>
                <w:lang w:val="en-GB"/>
              </w:rPr>
              <w:t xml:space="preserve">all </w:t>
            </w:r>
            <w:r w:rsidR="004A0D4C" w:rsidRPr="008E6040">
              <w:rPr>
                <w:sz w:val="20"/>
                <w:szCs w:val="20"/>
                <w:lang w:val="en-GB"/>
              </w:rPr>
              <w:t xml:space="preserve">other </w:t>
            </w:r>
            <w:r w:rsidRPr="008E6040">
              <w:rPr>
                <w:sz w:val="20"/>
                <w:szCs w:val="20"/>
                <w:lang w:val="en-GB"/>
              </w:rPr>
              <w:t>deliverable</w:t>
            </w:r>
            <w:r w:rsidR="00FA4DD1" w:rsidRPr="008E6040">
              <w:rPr>
                <w:sz w:val="20"/>
                <w:szCs w:val="20"/>
                <w:lang w:val="en-GB"/>
              </w:rPr>
              <w:t xml:space="preserve"> </w:t>
            </w:r>
            <w:r w:rsidRPr="008E6040">
              <w:rPr>
                <w:sz w:val="20"/>
                <w:szCs w:val="20"/>
                <w:lang w:val="en-GB"/>
              </w:rPr>
              <w:t>documentations under this contract.</w:t>
            </w:r>
          </w:p>
          <w:p w14:paraId="5A0BEFB9" w14:textId="647039DE" w:rsidR="006111F7" w:rsidRPr="008E6040" w:rsidRDefault="006111F7" w:rsidP="009A5B3B">
            <w:pPr>
              <w:spacing w:after="160"/>
              <w:jc w:val="left"/>
              <w:rPr>
                <w:sz w:val="20"/>
                <w:szCs w:val="20"/>
                <w:lang w:val="en-GB"/>
              </w:rPr>
            </w:pPr>
            <w:r w:rsidRPr="008E6040">
              <w:rPr>
                <w:sz w:val="20"/>
                <w:szCs w:val="20"/>
                <w:lang w:val="en-GB"/>
              </w:rPr>
              <w:t>See article 3.</w:t>
            </w:r>
            <w:r w:rsidR="004A0D4C" w:rsidRPr="008E6040">
              <w:rPr>
                <w:sz w:val="20"/>
                <w:szCs w:val="20"/>
                <w:lang w:val="en-GB"/>
              </w:rPr>
              <w:t>3</w:t>
            </w:r>
            <w:r w:rsidRPr="008E6040">
              <w:rPr>
                <w:sz w:val="20"/>
                <w:szCs w:val="20"/>
                <w:lang w:val="en-GB"/>
              </w:rPr>
              <w:t xml:space="preserve"> for more information</w:t>
            </w:r>
          </w:p>
        </w:tc>
        <w:tc>
          <w:tcPr>
            <w:tcW w:w="2194" w:type="dxa"/>
          </w:tcPr>
          <w:p w14:paraId="16F86DEB" w14:textId="0B8B3721" w:rsidR="006111F7" w:rsidRPr="008E6040" w:rsidRDefault="006111F7" w:rsidP="009A5B3B">
            <w:pPr>
              <w:rPr>
                <w:highlight w:val="yellow"/>
                <w:lang w:val="en-GB"/>
              </w:rPr>
            </w:pPr>
            <w:r w:rsidRPr="008E6040">
              <w:rPr>
                <w:highlight w:val="yellow"/>
                <w:lang w:val="en-GB"/>
              </w:rPr>
              <w:t xml:space="preserve">[Date </w:t>
            </w:r>
            <w:r w:rsidR="00433028" w:rsidRPr="008E6040">
              <w:rPr>
                <w:highlight w:val="yellow"/>
                <w:lang w:val="en-GB"/>
              </w:rPr>
              <w:t>F</w:t>
            </w:r>
            <w:r w:rsidRPr="008E6040">
              <w:rPr>
                <w:highlight w:val="yellow"/>
                <w:lang w:val="en-GB"/>
              </w:rPr>
              <w:t xml:space="preserve">inal </w:t>
            </w:r>
            <w:r w:rsidR="00433028" w:rsidRPr="008E6040">
              <w:rPr>
                <w:highlight w:val="yellow"/>
                <w:lang w:val="en-GB"/>
              </w:rPr>
              <w:t>Review + 1 month</w:t>
            </w:r>
            <w:r w:rsidRPr="008E6040">
              <w:rPr>
                <w:highlight w:val="yellow"/>
                <w:lang w:val="en-GB"/>
              </w:rPr>
              <w:t>]</w:t>
            </w:r>
          </w:p>
        </w:tc>
        <w:tc>
          <w:tcPr>
            <w:tcW w:w="2195" w:type="dxa"/>
          </w:tcPr>
          <w:p w14:paraId="539D7E73" w14:textId="490733C5" w:rsidR="006111F7" w:rsidRPr="008E6040" w:rsidRDefault="00433028" w:rsidP="009A5B3B">
            <w:pPr>
              <w:rPr>
                <w:lang w:val="en-GB"/>
              </w:rPr>
            </w:pPr>
            <w:r w:rsidRPr="008E6040">
              <w:rPr>
                <w:lang w:val="en-GB"/>
              </w:rPr>
              <w:t>Max. € 44.000</w:t>
            </w:r>
          </w:p>
        </w:tc>
      </w:tr>
      <w:bookmarkEnd w:id="1"/>
    </w:tbl>
    <w:p w14:paraId="72EC2D34" w14:textId="77777777" w:rsidR="004776DB" w:rsidRPr="008E6040" w:rsidRDefault="004776DB" w:rsidP="006111F7">
      <w:pPr>
        <w:rPr>
          <w:lang w:val="en-GB"/>
        </w:rPr>
        <w:sectPr w:rsidR="004776DB" w:rsidRPr="008E6040" w:rsidSect="00F014B0">
          <w:headerReference w:type="default" r:id="rId8"/>
          <w:footerReference w:type="default" r:id="rId9"/>
          <w:pgSz w:w="11906" w:h="16838"/>
          <w:pgMar w:top="166" w:right="1417" w:bottom="1417" w:left="1417" w:header="708" w:footer="850" w:gutter="0"/>
          <w:cols w:space="720"/>
          <w:docGrid w:linePitch="299"/>
        </w:sectPr>
      </w:pPr>
    </w:p>
    <w:p w14:paraId="698F213E" w14:textId="77777777" w:rsidR="004776DB" w:rsidRPr="008E6040" w:rsidRDefault="00000000" w:rsidP="00FA4DD1">
      <w:pPr>
        <w:pStyle w:val="Heading1"/>
        <w:rPr>
          <w:lang w:val="en-GB"/>
        </w:rPr>
      </w:pPr>
      <w:r w:rsidRPr="008E6040">
        <w:rPr>
          <w:lang w:val="en-GB"/>
        </w:rPr>
        <w:lastRenderedPageBreak/>
        <w:t>ARTICLE 3: OBLIGATIONS AND DELIVERABLES OF THE CONTRACTOR</w:t>
      </w:r>
    </w:p>
    <w:p w14:paraId="32FB4362" w14:textId="4FD96F71" w:rsidR="004776DB" w:rsidRPr="008E6040" w:rsidRDefault="00000000" w:rsidP="00FA4DD1">
      <w:pPr>
        <w:pStyle w:val="Heading2"/>
        <w:rPr>
          <w:lang w:val="en-GB"/>
        </w:rPr>
      </w:pPr>
      <w:r w:rsidRPr="008E6040">
        <w:rPr>
          <w:lang w:val="en-GB"/>
        </w:rPr>
        <w:t xml:space="preserve">3.1 OBLIGATIONS </w:t>
      </w:r>
      <w:r w:rsidR="00FA4DD1" w:rsidRPr="008E6040">
        <w:rPr>
          <w:lang w:val="en-GB"/>
        </w:rPr>
        <w:t>&amp;</w:t>
      </w:r>
      <w:r w:rsidRPr="008E6040">
        <w:rPr>
          <w:lang w:val="en-GB"/>
        </w:rPr>
        <w:t xml:space="preserve"> WORK LOGIC</w:t>
      </w:r>
    </w:p>
    <w:p w14:paraId="0AE63242" w14:textId="63951D63" w:rsidR="004776DB" w:rsidRPr="008E6040" w:rsidRDefault="00000000" w:rsidP="006111F7">
      <w:pPr>
        <w:rPr>
          <w:lang w:val="en-GB"/>
        </w:rPr>
      </w:pPr>
      <w:r w:rsidRPr="008E6040">
        <w:rPr>
          <w:lang w:val="en-GB"/>
        </w:rPr>
        <w:t>The Contractor shall carry out the Transfer Demonstrator  project. The Transfer Demonstrator  project shall cover at least all items exposed in the Contractor’s proposal on the basis of which the Contractor was selected through the Open Call.</w:t>
      </w:r>
    </w:p>
    <w:p w14:paraId="3C22C68C" w14:textId="77777777" w:rsidR="004776DB" w:rsidRPr="008E6040" w:rsidRDefault="00000000" w:rsidP="006111F7">
      <w:pPr>
        <w:rPr>
          <w:lang w:val="en-GB"/>
        </w:rPr>
      </w:pPr>
      <w:r w:rsidRPr="008E6040">
        <w:rPr>
          <w:lang w:val="en-GB"/>
        </w:rPr>
        <w:t>Then the Demonstrator work unfolds in three phases, i.e.</w:t>
      </w:r>
    </w:p>
    <w:p w14:paraId="1D27C805" w14:textId="77777777" w:rsidR="004776DB" w:rsidRPr="008E6040" w:rsidRDefault="00000000" w:rsidP="00FA4DD1">
      <w:pPr>
        <w:pStyle w:val="ListParagraph"/>
        <w:numPr>
          <w:ilvl w:val="0"/>
          <w:numId w:val="12"/>
        </w:numPr>
        <w:ind w:left="357" w:hanging="357"/>
        <w:contextualSpacing w:val="0"/>
        <w:rPr>
          <w:lang w:val="en-GB"/>
        </w:rPr>
      </w:pPr>
      <w:r w:rsidRPr="008E6040">
        <w:rPr>
          <w:lang w:val="en-GB"/>
        </w:rPr>
        <w:t xml:space="preserve">Design activities, before engaging into actual implementation of the pilot system. In addition to working out the requirements and specifying a design for the pilot solution, contractors shall elaborate the verification test plan. </w:t>
      </w:r>
    </w:p>
    <w:p w14:paraId="1A313585" w14:textId="5A2AB52D" w:rsidR="004776DB" w:rsidRPr="008E6040" w:rsidRDefault="00000000" w:rsidP="00FA4DD1">
      <w:pPr>
        <w:pStyle w:val="ListParagraph"/>
        <w:numPr>
          <w:ilvl w:val="0"/>
          <w:numId w:val="12"/>
        </w:numPr>
        <w:ind w:left="357" w:hanging="357"/>
        <w:contextualSpacing w:val="0"/>
        <w:rPr>
          <w:lang w:val="en-GB"/>
        </w:rPr>
      </w:pPr>
      <w:r w:rsidRPr="008E6040">
        <w:rPr>
          <w:lang w:val="en-GB"/>
        </w:rPr>
        <w:t xml:space="preserve">The second stage is focused on building the pilot system and performing verification testing “in-house”, before the pilot is deployed and operated by the receiver organization. Contractors are also requested to elaborate the Pilot </w:t>
      </w:r>
      <w:r w:rsidR="00AB0C5A" w:rsidRPr="008E6040">
        <w:rPr>
          <w:lang w:val="en-GB"/>
        </w:rPr>
        <w:t>Utilization</w:t>
      </w:r>
      <w:r w:rsidRPr="008E6040">
        <w:rPr>
          <w:lang w:val="en-GB"/>
        </w:rPr>
        <w:t xml:space="preserve"> plan together with the receiver. On the business side, contractors shall start putting together the risk mitigation and implementation plan. </w:t>
      </w:r>
    </w:p>
    <w:p w14:paraId="2EED3096" w14:textId="0213034B" w:rsidR="004776DB" w:rsidRPr="008E6040" w:rsidRDefault="00000000" w:rsidP="006111F7">
      <w:pPr>
        <w:pStyle w:val="ListParagraph"/>
        <w:numPr>
          <w:ilvl w:val="0"/>
          <w:numId w:val="12"/>
        </w:numPr>
        <w:ind w:left="357" w:hanging="357"/>
        <w:contextualSpacing w:val="0"/>
        <w:rPr>
          <w:lang w:val="en-GB"/>
        </w:rPr>
      </w:pPr>
      <w:r w:rsidRPr="008E6040">
        <w:rPr>
          <w:lang w:val="en-GB"/>
        </w:rPr>
        <w:t>The third phase is focused on the actual deployment of the pilot on the premises of the receiver organization, followed up by the operation and validation of the pilot solution by them. As a result, the impact of the solution on the business of the receiver shall be investigated. Lastly, the contractors are requested to complete the Risk Mitigation and Implementation Plan.</w:t>
      </w:r>
    </w:p>
    <w:p w14:paraId="5C6DA8E8" w14:textId="77777777" w:rsidR="004776DB" w:rsidRPr="008E6040" w:rsidRDefault="00000000" w:rsidP="006111F7">
      <w:pPr>
        <w:rPr>
          <w:lang w:val="en-GB"/>
        </w:rPr>
      </w:pPr>
      <w:r w:rsidRPr="008E6040">
        <w:rPr>
          <w:lang w:val="en-GB"/>
        </w:rPr>
        <w:t>The tasks to be completed follow the logics depicted in the chart below.</w:t>
      </w:r>
    </w:p>
    <w:p w14:paraId="7CA8CF1F" w14:textId="2E7202B4" w:rsidR="004776DB" w:rsidRPr="008E6040" w:rsidRDefault="00000000" w:rsidP="006111F7">
      <w:pPr>
        <w:rPr>
          <w:lang w:val="en-GB"/>
        </w:rPr>
      </w:pPr>
      <w:r w:rsidRPr="008E6040">
        <w:rPr>
          <w:noProof/>
          <w:lang w:val="en-GB"/>
        </w:rPr>
        <w:drawing>
          <wp:inline distT="0" distB="0" distL="0" distR="0" wp14:anchorId="57850DA8" wp14:editId="2669B9E1">
            <wp:extent cx="5760410" cy="2857500"/>
            <wp:effectExtent l="0" t="0" r="0" b="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60410" cy="2857500"/>
                    </a:xfrm>
                    <a:prstGeom prst="rect">
                      <a:avLst/>
                    </a:prstGeom>
                    <a:ln/>
                  </pic:spPr>
                </pic:pic>
              </a:graphicData>
            </a:graphic>
          </wp:inline>
        </w:drawing>
      </w:r>
    </w:p>
    <w:p w14:paraId="731EC1FC" w14:textId="77777777" w:rsidR="004776DB" w:rsidRPr="008E6040" w:rsidRDefault="00000000" w:rsidP="006111F7">
      <w:pPr>
        <w:rPr>
          <w:lang w:val="en-GB"/>
        </w:rPr>
      </w:pPr>
      <w:r w:rsidRPr="008E6040">
        <w:rPr>
          <w:lang w:val="en-GB"/>
        </w:rPr>
        <w:lastRenderedPageBreak/>
        <w:t xml:space="preserve">The acronyms in brackets point to the deliverables wherein the work to be performed shall be reflected. The deliverables are described in detail in a specific section. </w:t>
      </w:r>
    </w:p>
    <w:p w14:paraId="6926B064" w14:textId="0B152E4E" w:rsidR="00FA4DD1" w:rsidRPr="008E6040" w:rsidRDefault="00FA4DD1" w:rsidP="00FA4DD1">
      <w:pPr>
        <w:pStyle w:val="Heading2"/>
        <w:rPr>
          <w:lang w:val="en-GB"/>
        </w:rPr>
      </w:pPr>
      <w:r w:rsidRPr="008E6040">
        <w:rPr>
          <w:lang w:val="en-GB"/>
        </w:rPr>
        <w:t>3.2 DELIVERABLES</w:t>
      </w:r>
    </w:p>
    <w:p w14:paraId="469E2700" w14:textId="77777777" w:rsidR="00FA4DD1" w:rsidRPr="008E6040" w:rsidRDefault="00FA4DD1" w:rsidP="00FA4DD1">
      <w:pPr>
        <w:pStyle w:val="NoSpacing"/>
        <w:rPr>
          <w:lang w:val="en-GB"/>
        </w:rPr>
      </w:pPr>
    </w:p>
    <w:p w14:paraId="63F99F2E" w14:textId="77777777" w:rsidR="00FA4DD1" w:rsidRPr="008E6040" w:rsidRDefault="00000000" w:rsidP="00FA4DD1">
      <w:pPr>
        <w:numPr>
          <w:ilvl w:val="0"/>
          <w:numId w:val="3"/>
        </w:numPr>
        <w:tabs>
          <w:tab w:val="left" w:pos="1418"/>
        </w:tabs>
        <w:ind w:left="720" w:hanging="720"/>
        <w:rPr>
          <w:rFonts w:eastAsia="Arial" w:cs="Arial"/>
          <w:b/>
          <w:lang w:val="en-GB"/>
        </w:rPr>
      </w:pPr>
      <w:r w:rsidRPr="008E6040">
        <w:rPr>
          <w:rFonts w:eastAsia="Arial" w:cs="Arial"/>
          <w:b/>
          <w:lang w:val="en-GB"/>
        </w:rPr>
        <w:t>Risk</w:t>
      </w:r>
      <w:r w:rsidR="00FA4DD1" w:rsidRPr="008E6040">
        <w:rPr>
          <w:rFonts w:eastAsia="Arial" w:cs="Arial"/>
          <w:b/>
          <w:lang w:val="en-GB"/>
        </w:rPr>
        <w:t xml:space="preserve"> </w:t>
      </w:r>
      <w:r w:rsidRPr="008E6040">
        <w:rPr>
          <w:rFonts w:eastAsia="Arial" w:cs="Arial"/>
          <w:b/>
          <w:lang w:val="en-GB"/>
        </w:rPr>
        <w:t>mitigation and Implementation plan (RMIP)</w:t>
      </w:r>
    </w:p>
    <w:p w14:paraId="578F7F1C" w14:textId="77777777" w:rsidR="00FA4DD1" w:rsidRPr="008E6040" w:rsidRDefault="00000000" w:rsidP="00FA4DD1">
      <w:pPr>
        <w:tabs>
          <w:tab w:val="left" w:pos="1418"/>
        </w:tabs>
        <w:ind w:left="720"/>
        <w:rPr>
          <w:rFonts w:eastAsia="Arial" w:cs="Arial"/>
          <w:bCs/>
          <w:lang w:val="en-GB"/>
        </w:rPr>
      </w:pPr>
      <w:r w:rsidRPr="008E6040">
        <w:rPr>
          <w:rFonts w:eastAsia="Arial" w:cs="Arial"/>
          <w:bCs/>
          <w:lang w:val="en-GB"/>
        </w:rPr>
        <w:t xml:space="preserve">This deliverable shall explain your implementation strategy and plan to bring this </w:t>
      </w:r>
      <w:r w:rsidRPr="008E6040">
        <w:rPr>
          <w:rFonts w:eastAsia="Arial" w:cs="Arial"/>
          <w:bCs/>
          <w:lang w:val="en-GB"/>
        </w:rPr>
        <w:tab/>
      </w:r>
      <w:r w:rsidR="00FA4DD1" w:rsidRPr="008E6040">
        <w:rPr>
          <w:rFonts w:eastAsia="Arial" w:cs="Arial"/>
          <w:bCs/>
          <w:lang w:val="en-GB"/>
        </w:rPr>
        <w:t xml:space="preserve"> </w:t>
      </w:r>
      <w:r w:rsidRPr="008E6040">
        <w:rPr>
          <w:rFonts w:eastAsia="Arial" w:cs="Arial"/>
          <w:bCs/>
          <w:lang w:val="en-GB"/>
        </w:rPr>
        <w:t>demonstration activity to a commercial product.</w:t>
      </w:r>
    </w:p>
    <w:p w14:paraId="32FF632F" w14:textId="18688BE8" w:rsidR="004776DB" w:rsidRPr="008E6040" w:rsidRDefault="00000000" w:rsidP="00FA4DD1">
      <w:pPr>
        <w:tabs>
          <w:tab w:val="left" w:pos="1418"/>
        </w:tabs>
        <w:ind w:left="720"/>
        <w:rPr>
          <w:rFonts w:eastAsia="Arial" w:cs="Arial"/>
          <w:bCs/>
          <w:lang w:val="en-GB"/>
        </w:rPr>
      </w:pPr>
      <w:r w:rsidRPr="008E6040">
        <w:rPr>
          <w:lang w:val="en-GB"/>
        </w:rPr>
        <w:t>For each of the aspects listed below, the implementation plan should describe</w:t>
      </w:r>
      <w:r w:rsidR="00FA4DD1" w:rsidRPr="008E6040">
        <w:rPr>
          <w:lang w:val="en-GB"/>
        </w:rPr>
        <w:t xml:space="preserve"> t</w:t>
      </w:r>
      <w:r w:rsidRPr="008E6040">
        <w:rPr>
          <w:lang w:val="en-GB"/>
        </w:rPr>
        <w:t xml:space="preserve">he following: </w:t>
      </w:r>
    </w:p>
    <w:p w14:paraId="547E56C3" w14:textId="77777777" w:rsidR="00FA4DD1" w:rsidRPr="008E6040" w:rsidRDefault="00FA4DD1" w:rsidP="00FA4DD1">
      <w:pPr>
        <w:pStyle w:val="ListParagraph"/>
        <w:numPr>
          <w:ilvl w:val="0"/>
          <w:numId w:val="14"/>
        </w:numPr>
        <w:rPr>
          <w:lang w:val="en-GB"/>
        </w:rPr>
      </w:pPr>
      <w:r w:rsidRPr="008E6040">
        <w:rPr>
          <w:lang w:val="en-GB"/>
        </w:rPr>
        <w:t>The current situation</w:t>
      </w:r>
    </w:p>
    <w:p w14:paraId="0DD34AB0" w14:textId="77777777" w:rsidR="00FA4DD1" w:rsidRPr="008E6040" w:rsidRDefault="00FA4DD1" w:rsidP="00FA4DD1">
      <w:pPr>
        <w:pStyle w:val="ListParagraph"/>
        <w:numPr>
          <w:ilvl w:val="0"/>
          <w:numId w:val="14"/>
        </w:numPr>
        <w:rPr>
          <w:lang w:val="en-GB"/>
        </w:rPr>
      </w:pPr>
      <w:r w:rsidRPr="008E6040">
        <w:rPr>
          <w:lang w:val="en-GB"/>
        </w:rPr>
        <w:t>The objective(s), at onset of operation (or early commercial operations)</w:t>
      </w:r>
    </w:p>
    <w:p w14:paraId="7DE4FF3A" w14:textId="77777777" w:rsidR="00FA4DD1" w:rsidRPr="008E6040" w:rsidRDefault="00FA4DD1" w:rsidP="00FA4DD1">
      <w:pPr>
        <w:pStyle w:val="ListParagraph"/>
        <w:numPr>
          <w:ilvl w:val="0"/>
          <w:numId w:val="14"/>
        </w:numPr>
        <w:rPr>
          <w:lang w:val="en-GB"/>
        </w:rPr>
      </w:pPr>
      <w:r w:rsidRPr="008E6040">
        <w:rPr>
          <w:lang w:val="en-GB"/>
        </w:rPr>
        <w:t xml:space="preserve">The approach / strategy and the plan to reach the objective(s) </w:t>
      </w:r>
    </w:p>
    <w:p w14:paraId="5520443D" w14:textId="77777777" w:rsidR="00FA4DD1" w:rsidRPr="008E6040" w:rsidRDefault="00FA4DD1" w:rsidP="00FA4DD1">
      <w:pPr>
        <w:pStyle w:val="ListParagraph"/>
        <w:numPr>
          <w:ilvl w:val="0"/>
          <w:numId w:val="14"/>
        </w:numPr>
        <w:rPr>
          <w:lang w:val="en-GB"/>
        </w:rPr>
      </w:pPr>
      <w:r w:rsidRPr="008E6040">
        <w:rPr>
          <w:lang w:val="en-GB"/>
        </w:rPr>
        <w:t>The risks and foreseen difficulties</w:t>
      </w:r>
    </w:p>
    <w:p w14:paraId="51E6AEDA" w14:textId="77777777" w:rsidR="00FA4DD1" w:rsidRPr="008E6040" w:rsidRDefault="00FA4DD1" w:rsidP="00FA4DD1">
      <w:pPr>
        <w:pStyle w:val="ListParagraph"/>
        <w:numPr>
          <w:ilvl w:val="0"/>
          <w:numId w:val="14"/>
        </w:numPr>
        <w:rPr>
          <w:lang w:val="en-GB"/>
        </w:rPr>
      </w:pPr>
      <w:r w:rsidRPr="008E6040">
        <w:rPr>
          <w:lang w:val="en-GB"/>
        </w:rPr>
        <w:t>Timeline</w:t>
      </w:r>
    </w:p>
    <w:p w14:paraId="19CEC11B" w14:textId="77777777" w:rsidR="00FA4DD1" w:rsidRPr="008E6040" w:rsidRDefault="00FA4DD1" w:rsidP="00FA4DD1">
      <w:pPr>
        <w:pStyle w:val="ListParagraph"/>
        <w:numPr>
          <w:ilvl w:val="0"/>
          <w:numId w:val="14"/>
        </w:numPr>
        <w:rPr>
          <w:lang w:val="en-GB"/>
        </w:rPr>
      </w:pPr>
      <w:r w:rsidRPr="008E6040">
        <w:rPr>
          <w:lang w:val="en-GB"/>
        </w:rPr>
        <w:t>Resources and budget</w:t>
      </w:r>
    </w:p>
    <w:p w14:paraId="2BD2EF78" w14:textId="77777777" w:rsidR="00FA4DD1" w:rsidRPr="008E6040" w:rsidRDefault="00FA4DD1" w:rsidP="00FA4DD1">
      <w:pPr>
        <w:pStyle w:val="ListParagraph"/>
        <w:numPr>
          <w:ilvl w:val="0"/>
          <w:numId w:val="14"/>
        </w:numPr>
        <w:rPr>
          <w:lang w:val="en-GB"/>
        </w:rPr>
      </w:pPr>
      <w:r w:rsidRPr="008E6040">
        <w:rPr>
          <w:lang w:val="en-GB"/>
        </w:rPr>
        <w:t>The mitigation plan, and the overall implementation plan.</w:t>
      </w:r>
    </w:p>
    <w:p w14:paraId="71650AD4" w14:textId="179216E0" w:rsidR="004776DB" w:rsidRPr="008E6040" w:rsidRDefault="00000000" w:rsidP="00FA4DD1">
      <w:pPr>
        <w:ind w:firstLine="720"/>
        <w:rPr>
          <w:lang w:val="en-GB"/>
        </w:rPr>
      </w:pPr>
      <w:r w:rsidRPr="008E6040">
        <w:rPr>
          <w:lang w:val="en-GB"/>
        </w:rPr>
        <w:t xml:space="preserve">Implementation, technical and operational aspects to consider in the implementation plan: </w:t>
      </w:r>
    </w:p>
    <w:p w14:paraId="4C5D5649" w14:textId="4E98E68E" w:rsidR="004776DB" w:rsidRPr="008E6040" w:rsidRDefault="00000000" w:rsidP="00B0440C">
      <w:pPr>
        <w:pStyle w:val="ListParagraph"/>
        <w:numPr>
          <w:ilvl w:val="0"/>
          <w:numId w:val="17"/>
        </w:numPr>
        <w:rPr>
          <w:lang w:val="en-GB"/>
        </w:rPr>
      </w:pPr>
      <w:r w:rsidRPr="008E6040">
        <w:rPr>
          <w:lang w:val="en-GB"/>
        </w:rPr>
        <w:t xml:space="preserve">Product development, verification and validation; </w:t>
      </w:r>
    </w:p>
    <w:p w14:paraId="33C3FE52" w14:textId="12585803" w:rsidR="004776DB" w:rsidRPr="008E6040" w:rsidRDefault="00000000" w:rsidP="00B0440C">
      <w:pPr>
        <w:pStyle w:val="ListParagraph"/>
        <w:numPr>
          <w:ilvl w:val="0"/>
          <w:numId w:val="17"/>
        </w:numPr>
        <w:rPr>
          <w:lang w:val="en-GB"/>
        </w:rPr>
      </w:pPr>
      <w:r w:rsidRPr="008E6040">
        <w:rPr>
          <w:lang w:val="en-GB"/>
        </w:rPr>
        <w:t>Product certification;</w:t>
      </w:r>
    </w:p>
    <w:p w14:paraId="0100546D" w14:textId="157078DC" w:rsidR="004776DB" w:rsidRPr="008E6040" w:rsidRDefault="00000000" w:rsidP="00B0440C">
      <w:pPr>
        <w:pStyle w:val="ListParagraph"/>
        <w:numPr>
          <w:ilvl w:val="0"/>
          <w:numId w:val="17"/>
        </w:numPr>
        <w:rPr>
          <w:lang w:val="en-GB"/>
        </w:rPr>
      </w:pPr>
      <w:r w:rsidRPr="008E6040">
        <w:rPr>
          <w:lang w:val="en-GB"/>
        </w:rPr>
        <w:t>Industrialization;</w:t>
      </w:r>
    </w:p>
    <w:p w14:paraId="04B39BC3" w14:textId="2E79B963" w:rsidR="004776DB" w:rsidRPr="008E6040" w:rsidRDefault="00000000" w:rsidP="00B0440C">
      <w:pPr>
        <w:pStyle w:val="ListParagraph"/>
        <w:numPr>
          <w:ilvl w:val="0"/>
          <w:numId w:val="17"/>
        </w:numPr>
        <w:rPr>
          <w:lang w:val="en-GB"/>
        </w:rPr>
      </w:pPr>
      <w:r w:rsidRPr="008E6040">
        <w:rPr>
          <w:lang w:val="en-GB"/>
        </w:rPr>
        <w:t>IPR strategy;</w:t>
      </w:r>
    </w:p>
    <w:p w14:paraId="796B4A39" w14:textId="714119ED" w:rsidR="004776DB" w:rsidRPr="008E6040" w:rsidRDefault="00000000" w:rsidP="00B0440C">
      <w:pPr>
        <w:pStyle w:val="ListParagraph"/>
        <w:numPr>
          <w:ilvl w:val="0"/>
          <w:numId w:val="17"/>
        </w:numPr>
        <w:rPr>
          <w:lang w:val="en-GB"/>
        </w:rPr>
      </w:pPr>
      <w:r w:rsidRPr="008E6040">
        <w:rPr>
          <w:lang w:val="en-GB"/>
        </w:rPr>
        <w:t>Key resources;</w:t>
      </w:r>
    </w:p>
    <w:p w14:paraId="240B75DC" w14:textId="54B1EF9B" w:rsidR="004776DB" w:rsidRPr="008E6040" w:rsidRDefault="00000000" w:rsidP="00B0440C">
      <w:pPr>
        <w:pStyle w:val="ListParagraph"/>
        <w:numPr>
          <w:ilvl w:val="0"/>
          <w:numId w:val="17"/>
        </w:numPr>
        <w:rPr>
          <w:lang w:val="en-GB"/>
        </w:rPr>
      </w:pPr>
      <w:r w:rsidRPr="008E6040">
        <w:rPr>
          <w:lang w:val="en-GB"/>
        </w:rPr>
        <w:t>Key activities;</w:t>
      </w:r>
    </w:p>
    <w:p w14:paraId="66B54AF7" w14:textId="4FC9B2A5" w:rsidR="004776DB" w:rsidRPr="008E6040" w:rsidRDefault="00000000" w:rsidP="00B0440C">
      <w:pPr>
        <w:pStyle w:val="ListParagraph"/>
        <w:numPr>
          <w:ilvl w:val="0"/>
          <w:numId w:val="17"/>
        </w:numPr>
        <w:rPr>
          <w:lang w:val="en-GB"/>
        </w:rPr>
      </w:pPr>
      <w:r w:rsidRPr="008E6040">
        <w:rPr>
          <w:lang w:val="en-GB"/>
        </w:rPr>
        <w:t>Key partnerships &amp; suppliers – value chain and logistics;</w:t>
      </w:r>
    </w:p>
    <w:p w14:paraId="5409E1F6" w14:textId="7EAEF150" w:rsidR="004776DB" w:rsidRPr="008E6040" w:rsidRDefault="00000000" w:rsidP="00B0440C">
      <w:pPr>
        <w:pStyle w:val="ListParagraph"/>
        <w:numPr>
          <w:ilvl w:val="0"/>
          <w:numId w:val="17"/>
        </w:numPr>
        <w:rPr>
          <w:lang w:val="en-GB"/>
        </w:rPr>
      </w:pPr>
      <w:r w:rsidRPr="008E6040">
        <w:rPr>
          <w:lang w:val="en-GB"/>
        </w:rPr>
        <w:t>Recruitment of staff;</w:t>
      </w:r>
    </w:p>
    <w:p w14:paraId="1A2E7A5A" w14:textId="712E1464" w:rsidR="004776DB" w:rsidRPr="008E6040" w:rsidRDefault="00000000" w:rsidP="00B0440C">
      <w:pPr>
        <w:pStyle w:val="ListParagraph"/>
        <w:numPr>
          <w:ilvl w:val="0"/>
          <w:numId w:val="17"/>
        </w:numPr>
        <w:rPr>
          <w:lang w:val="en-GB"/>
        </w:rPr>
      </w:pPr>
      <w:r w:rsidRPr="008E6040">
        <w:rPr>
          <w:lang w:val="en-GB"/>
        </w:rPr>
        <w:t xml:space="preserve">Financing (sourcing and gathering of funds necessary to start the business until the break-even point is reached); </w:t>
      </w:r>
    </w:p>
    <w:p w14:paraId="04189C53" w14:textId="3AEB1EAE" w:rsidR="004776DB" w:rsidRPr="008E6040" w:rsidRDefault="00000000" w:rsidP="00B0440C">
      <w:pPr>
        <w:pStyle w:val="ListParagraph"/>
        <w:numPr>
          <w:ilvl w:val="0"/>
          <w:numId w:val="17"/>
        </w:numPr>
        <w:rPr>
          <w:lang w:val="en-GB"/>
        </w:rPr>
      </w:pPr>
      <w:r w:rsidRPr="008E6040">
        <w:rPr>
          <w:lang w:val="en-GB"/>
        </w:rPr>
        <w:t>Customer acquisition, retention &amp; market development;</w:t>
      </w:r>
    </w:p>
    <w:p w14:paraId="635ED3F5" w14:textId="4DD5AF9C" w:rsidR="00FA4DD1" w:rsidRPr="008E6040" w:rsidRDefault="00000000" w:rsidP="00B0440C">
      <w:pPr>
        <w:pStyle w:val="ListParagraph"/>
        <w:numPr>
          <w:ilvl w:val="0"/>
          <w:numId w:val="17"/>
        </w:numPr>
        <w:rPr>
          <w:lang w:val="en-GB"/>
        </w:rPr>
      </w:pPr>
      <w:r w:rsidRPr="008E6040">
        <w:rPr>
          <w:lang w:val="en-GB"/>
        </w:rPr>
        <w:t>All other aspects which you deem necessary to implement the solution and the associated business until you reach commercial operations.</w:t>
      </w:r>
    </w:p>
    <w:p w14:paraId="2167F8D1" w14:textId="77777777" w:rsidR="00FA4DD1" w:rsidRPr="008E6040" w:rsidRDefault="00000000" w:rsidP="00FA4DD1">
      <w:pPr>
        <w:numPr>
          <w:ilvl w:val="0"/>
          <w:numId w:val="3"/>
        </w:numPr>
        <w:tabs>
          <w:tab w:val="left" w:pos="1418"/>
        </w:tabs>
        <w:ind w:left="720" w:hanging="720"/>
        <w:rPr>
          <w:lang w:val="en-GB"/>
        </w:rPr>
      </w:pPr>
      <w:r w:rsidRPr="008E6040">
        <w:rPr>
          <w:rFonts w:eastAsia="Arial" w:cs="Arial"/>
          <w:b/>
          <w:lang w:val="en-GB"/>
        </w:rPr>
        <w:t>Requirement documents (RD)</w:t>
      </w:r>
    </w:p>
    <w:p w14:paraId="69A77D39" w14:textId="568035FF" w:rsidR="004776DB" w:rsidRPr="008E6040" w:rsidRDefault="00000000" w:rsidP="00FA4DD1">
      <w:pPr>
        <w:tabs>
          <w:tab w:val="left" w:pos="1418"/>
        </w:tabs>
        <w:ind w:left="720"/>
        <w:rPr>
          <w:lang w:val="en-GB"/>
        </w:rPr>
      </w:pPr>
      <w:r w:rsidRPr="008E6040">
        <w:rPr>
          <w:lang w:val="en-GB"/>
        </w:rPr>
        <w:t>The purpose of the Requirements Document is to make sure that all the user’s needs are</w:t>
      </w:r>
      <w:r w:rsidR="00FA4DD1" w:rsidRPr="008E6040">
        <w:rPr>
          <w:lang w:val="en-GB"/>
        </w:rPr>
        <w:t xml:space="preserve"> </w:t>
      </w:r>
      <w:r w:rsidRPr="008E6040">
        <w:rPr>
          <w:lang w:val="en-GB"/>
        </w:rPr>
        <w:t>listed and agreed. These needs are turned into measurable requirements which can be</w:t>
      </w:r>
      <w:r w:rsidR="00FA4DD1" w:rsidRPr="008E6040">
        <w:rPr>
          <w:lang w:val="en-GB"/>
        </w:rPr>
        <w:t xml:space="preserve"> </w:t>
      </w:r>
      <w:r w:rsidRPr="008E6040">
        <w:rPr>
          <w:lang w:val="en-GB"/>
        </w:rPr>
        <w:t>later tested by the consortium in the System Verification Document. The RD should</w:t>
      </w:r>
      <w:r w:rsidR="00B0440C" w:rsidRPr="008E6040">
        <w:rPr>
          <w:lang w:val="en-GB"/>
        </w:rPr>
        <w:t xml:space="preserve"> </w:t>
      </w:r>
      <w:r w:rsidRPr="008E6040">
        <w:rPr>
          <w:lang w:val="en-GB"/>
        </w:rPr>
        <w:t>reflect the following activities (and outcome thereof):</w:t>
      </w:r>
    </w:p>
    <w:p w14:paraId="597BE479" w14:textId="77777777" w:rsidR="004776DB" w:rsidRPr="008E6040" w:rsidRDefault="00000000" w:rsidP="00B0440C">
      <w:pPr>
        <w:pStyle w:val="ListParagraph"/>
        <w:numPr>
          <w:ilvl w:val="0"/>
          <w:numId w:val="14"/>
        </w:numPr>
        <w:rPr>
          <w:lang w:val="en-GB"/>
        </w:rPr>
      </w:pPr>
      <w:r w:rsidRPr="008E6040">
        <w:rPr>
          <w:lang w:val="en-GB"/>
        </w:rPr>
        <w:t xml:space="preserve">Iteration of user needs and user requirements (in cooperation with pilot users and other user representatives); </w:t>
      </w:r>
    </w:p>
    <w:p w14:paraId="29A10682" w14:textId="77777777" w:rsidR="00B0440C" w:rsidRPr="008E6040" w:rsidRDefault="00000000" w:rsidP="006111F7">
      <w:pPr>
        <w:pStyle w:val="ListParagraph"/>
        <w:numPr>
          <w:ilvl w:val="0"/>
          <w:numId w:val="14"/>
        </w:numPr>
        <w:rPr>
          <w:lang w:val="en-GB"/>
        </w:rPr>
      </w:pPr>
      <w:r w:rsidRPr="008E6040">
        <w:rPr>
          <w:lang w:val="en-GB"/>
        </w:rPr>
        <w:t>Iteration of system requirements (at system and sub-system level), including interface requirements.</w:t>
      </w:r>
    </w:p>
    <w:p w14:paraId="34A03897" w14:textId="77777777" w:rsidR="00B0440C" w:rsidRPr="008E6040" w:rsidRDefault="00000000" w:rsidP="00B0440C">
      <w:pPr>
        <w:ind w:left="720"/>
        <w:rPr>
          <w:lang w:val="en-GB"/>
        </w:rPr>
      </w:pPr>
      <w:r w:rsidRPr="008E6040">
        <w:rPr>
          <w:lang w:val="en-GB"/>
        </w:rPr>
        <w:lastRenderedPageBreak/>
        <w:t>The requirements are supposed to be clear before the demonstration activity.</w:t>
      </w:r>
      <w:r w:rsidR="00B0440C" w:rsidRPr="008E6040">
        <w:rPr>
          <w:lang w:val="en-GB"/>
        </w:rPr>
        <w:t xml:space="preserve"> </w:t>
      </w:r>
      <w:r w:rsidRPr="008E6040">
        <w:rPr>
          <w:lang w:val="en-GB"/>
        </w:rPr>
        <w:t>The objective of this deliverable here is to have a common baseline document to share</w:t>
      </w:r>
      <w:r w:rsidR="00B0440C" w:rsidRPr="008E6040">
        <w:rPr>
          <w:lang w:val="en-GB"/>
        </w:rPr>
        <w:t xml:space="preserve"> </w:t>
      </w:r>
      <w:r w:rsidRPr="008E6040">
        <w:rPr>
          <w:lang w:val="en-GB"/>
        </w:rPr>
        <w:t>with ESA. If necessary, a small amount of time can be dedicated to revisiting the</w:t>
      </w:r>
      <w:r w:rsidR="00B0440C" w:rsidRPr="008E6040">
        <w:rPr>
          <w:lang w:val="en-GB"/>
        </w:rPr>
        <w:t xml:space="preserve"> </w:t>
      </w:r>
      <w:r w:rsidRPr="008E6040">
        <w:rPr>
          <w:lang w:val="en-GB"/>
        </w:rPr>
        <w:t>requirements.</w:t>
      </w:r>
    </w:p>
    <w:p w14:paraId="608AD374" w14:textId="703FC8E3" w:rsidR="004776DB" w:rsidRPr="008E6040" w:rsidRDefault="00000000" w:rsidP="00B0440C">
      <w:pPr>
        <w:ind w:left="720"/>
        <w:rPr>
          <w:lang w:val="en-GB"/>
        </w:rPr>
      </w:pPr>
      <w:r w:rsidRPr="008E6040">
        <w:rPr>
          <w:lang w:val="en-GB"/>
        </w:rPr>
        <w:t xml:space="preserve">The requirements pertain to the complete solution, as utilized by the receiver. </w:t>
      </w:r>
    </w:p>
    <w:p w14:paraId="687AF0AB" w14:textId="77777777" w:rsidR="00B0440C" w:rsidRPr="008E6040" w:rsidRDefault="00000000" w:rsidP="006111F7">
      <w:pPr>
        <w:numPr>
          <w:ilvl w:val="0"/>
          <w:numId w:val="3"/>
        </w:numPr>
        <w:tabs>
          <w:tab w:val="left" w:pos="1418"/>
        </w:tabs>
        <w:ind w:left="720" w:hanging="720"/>
        <w:rPr>
          <w:rFonts w:eastAsia="Arial" w:cs="Arial"/>
          <w:b/>
          <w:lang w:val="en-GB"/>
        </w:rPr>
      </w:pPr>
      <w:r w:rsidRPr="008E6040">
        <w:rPr>
          <w:rFonts w:eastAsia="Arial" w:cs="Arial"/>
          <w:b/>
          <w:lang w:val="en-GB"/>
        </w:rPr>
        <w:t>System Architecture Document (SAD)</w:t>
      </w:r>
    </w:p>
    <w:p w14:paraId="44C200A7" w14:textId="77777777" w:rsidR="00B0440C" w:rsidRPr="008E6040" w:rsidRDefault="00000000" w:rsidP="00B0440C">
      <w:pPr>
        <w:tabs>
          <w:tab w:val="left" w:pos="1418"/>
        </w:tabs>
        <w:ind w:left="720"/>
        <w:rPr>
          <w:rFonts w:eastAsia="Arial" w:cs="Arial"/>
          <w:b/>
          <w:lang w:val="en-GB"/>
        </w:rPr>
      </w:pPr>
      <w:r w:rsidRPr="008E6040">
        <w:rPr>
          <w:lang w:val="en-GB"/>
        </w:rPr>
        <w:t>The purpose of the System Architecture document is to specify the overall pilot system,</w:t>
      </w:r>
      <w:r w:rsidR="00B0440C" w:rsidRPr="008E6040">
        <w:rPr>
          <w:lang w:val="en-GB"/>
        </w:rPr>
        <w:t xml:space="preserve"> </w:t>
      </w:r>
      <w:r w:rsidRPr="008E6040">
        <w:rPr>
          <w:lang w:val="en-GB"/>
        </w:rPr>
        <w:t>starting from the high level architecture down to its constituent building blocks (please note: functional and physical architectures are to be summarized in the form of charts).</w:t>
      </w:r>
      <w:r w:rsidR="00B0440C" w:rsidRPr="008E6040">
        <w:rPr>
          <w:lang w:val="en-GB"/>
        </w:rPr>
        <w:t xml:space="preserve"> </w:t>
      </w:r>
      <w:r w:rsidRPr="008E6040">
        <w:rPr>
          <w:lang w:val="en-GB"/>
        </w:rPr>
        <w:t xml:space="preserve">The choice for the constituent building blocks shall be justified, as well as the sourcing of </w:t>
      </w:r>
      <w:r w:rsidRPr="008E6040">
        <w:rPr>
          <w:lang w:val="en-GB"/>
        </w:rPr>
        <w:tab/>
        <w:t>it (in-house development procurement, licensing). The SAD also describes the interfaces</w:t>
      </w:r>
      <w:r w:rsidR="00B0440C" w:rsidRPr="008E6040">
        <w:rPr>
          <w:lang w:val="en-GB"/>
        </w:rPr>
        <w:t xml:space="preserve"> </w:t>
      </w:r>
      <w:r w:rsidRPr="008E6040">
        <w:rPr>
          <w:lang w:val="en-GB"/>
        </w:rPr>
        <w:t>between building blocks, and with the demonstration environment. The pilot system is expected to be a</w:t>
      </w:r>
      <w:r w:rsidRPr="008E6040">
        <w:rPr>
          <w:lang w:val="en-GB"/>
        </w:rPr>
        <w:tab/>
        <w:t>complete solution, suitable for (pilot)</w:t>
      </w:r>
      <w:r w:rsidR="00B0440C" w:rsidRPr="008E6040">
        <w:rPr>
          <w:lang w:val="en-GB"/>
        </w:rPr>
        <w:t xml:space="preserve"> </w:t>
      </w:r>
      <w:r w:rsidRPr="008E6040">
        <w:rPr>
          <w:lang w:val="en-GB"/>
        </w:rPr>
        <w:t>utilization</w:t>
      </w:r>
      <w:r w:rsidR="00B0440C" w:rsidRPr="008E6040">
        <w:rPr>
          <w:lang w:val="en-GB"/>
        </w:rPr>
        <w:t xml:space="preserve"> </w:t>
      </w:r>
      <w:r w:rsidRPr="008E6040">
        <w:rPr>
          <w:lang w:val="en-GB"/>
        </w:rPr>
        <w:t>by</w:t>
      </w:r>
      <w:r w:rsidR="00B0440C" w:rsidRPr="008E6040">
        <w:rPr>
          <w:lang w:val="en-GB"/>
        </w:rPr>
        <w:t xml:space="preserve"> </w:t>
      </w:r>
      <w:r w:rsidRPr="008E6040">
        <w:rPr>
          <w:lang w:val="en-GB"/>
        </w:rPr>
        <w:t>receivers.</w:t>
      </w:r>
      <w:r w:rsidR="00B0440C" w:rsidRPr="008E6040">
        <w:rPr>
          <w:lang w:val="en-GB"/>
        </w:rPr>
        <w:t xml:space="preserve"> </w:t>
      </w:r>
      <w:r w:rsidRPr="008E6040">
        <w:rPr>
          <w:lang w:val="en-GB"/>
        </w:rPr>
        <w:t xml:space="preserve">The above constitute </w:t>
      </w:r>
      <w:r w:rsidRPr="008E6040">
        <w:rPr>
          <w:u w:val="single"/>
          <w:lang w:val="en-GB"/>
        </w:rPr>
        <w:t>Element 1</w:t>
      </w:r>
      <w:r w:rsidRPr="008E6040">
        <w:rPr>
          <w:lang w:val="en-GB"/>
        </w:rPr>
        <w:t xml:space="preserve"> of SAD.</w:t>
      </w:r>
    </w:p>
    <w:p w14:paraId="163E373A" w14:textId="54150086" w:rsidR="004776DB" w:rsidRPr="008E6040" w:rsidRDefault="00000000" w:rsidP="00B0440C">
      <w:pPr>
        <w:tabs>
          <w:tab w:val="left" w:pos="1418"/>
        </w:tabs>
        <w:ind w:left="720"/>
        <w:rPr>
          <w:rFonts w:eastAsia="Arial" w:cs="Arial"/>
          <w:b/>
          <w:lang w:val="en-GB"/>
        </w:rPr>
      </w:pPr>
      <w:r w:rsidRPr="008E6040">
        <w:rPr>
          <w:lang w:val="en-GB"/>
        </w:rPr>
        <w:t>In addition, the SAD should reflect the activities in relation to the implementation of the solution, e.g.:</w:t>
      </w:r>
    </w:p>
    <w:p w14:paraId="6BD9568D" w14:textId="77777777" w:rsidR="004776DB" w:rsidRPr="008E6040" w:rsidRDefault="00000000" w:rsidP="00B0440C">
      <w:pPr>
        <w:pStyle w:val="ListParagraph"/>
        <w:numPr>
          <w:ilvl w:val="0"/>
          <w:numId w:val="14"/>
        </w:numPr>
        <w:rPr>
          <w:lang w:val="en-GB"/>
        </w:rPr>
      </w:pPr>
      <w:r w:rsidRPr="008E6040">
        <w:rPr>
          <w:lang w:val="en-GB"/>
        </w:rPr>
        <w:t>Procurement or licensing of hardware / software elements or subsystems which are not manufactured in-house;</w:t>
      </w:r>
    </w:p>
    <w:p w14:paraId="0BDA5F0E" w14:textId="77777777" w:rsidR="004776DB" w:rsidRPr="008E6040" w:rsidRDefault="00000000" w:rsidP="00B0440C">
      <w:pPr>
        <w:pStyle w:val="ListParagraph"/>
        <w:numPr>
          <w:ilvl w:val="0"/>
          <w:numId w:val="14"/>
        </w:numPr>
        <w:rPr>
          <w:lang w:val="en-GB"/>
        </w:rPr>
      </w:pPr>
      <w:r w:rsidRPr="008E6040">
        <w:rPr>
          <w:lang w:val="en-GB"/>
        </w:rPr>
        <w:t xml:space="preserve">Development and manufacture of in-house sub-systems, including all necessary interfaces between sub-systems, and interfaces between the system and its environment, to make the solution fully compliant with the system requirements;  </w:t>
      </w:r>
    </w:p>
    <w:p w14:paraId="537D4B11" w14:textId="77777777" w:rsidR="004776DB" w:rsidRPr="008E6040" w:rsidRDefault="00000000" w:rsidP="00B0440C">
      <w:pPr>
        <w:pStyle w:val="ListParagraph"/>
        <w:numPr>
          <w:ilvl w:val="0"/>
          <w:numId w:val="14"/>
        </w:numPr>
        <w:rPr>
          <w:lang w:val="en-GB"/>
        </w:rPr>
      </w:pPr>
      <w:r w:rsidRPr="008E6040">
        <w:rPr>
          <w:lang w:val="en-GB"/>
        </w:rPr>
        <w:t>Assembly and integration;</w:t>
      </w:r>
    </w:p>
    <w:p w14:paraId="36667EF4" w14:textId="77777777" w:rsidR="00B0440C" w:rsidRPr="008E6040" w:rsidRDefault="00000000" w:rsidP="00B0440C">
      <w:pPr>
        <w:pStyle w:val="ListParagraph"/>
        <w:numPr>
          <w:ilvl w:val="0"/>
          <w:numId w:val="14"/>
        </w:numPr>
        <w:rPr>
          <w:lang w:val="en-GB"/>
        </w:rPr>
      </w:pPr>
      <w:r w:rsidRPr="008E6040">
        <w:rPr>
          <w:lang w:val="en-GB"/>
        </w:rPr>
        <w:t>Upgrade of the solution following the verification tests, as required.</w:t>
      </w:r>
    </w:p>
    <w:p w14:paraId="0691BC7F" w14:textId="77777777" w:rsidR="00B0440C" w:rsidRPr="008E6040" w:rsidRDefault="00000000" w:rsidP="00B0440C">
      <w:pPr>
        <w:ind w:firstLine="720"/>
        <w:rPr>
          <w:lang w:val="en-GB"/>
        </w:rPr>
      </w:pPr>
      <w:r w:rsidRPr="008E6040">
        <w:rPr>
          <w:lang w:val="en-GB"/>
        </w:rPr>
        <w:t xml:space="preserve">Those implementation related aspects are captured in </w:t>
      </w:r>
      <w:r w:rsidRPr="008E6040">
        <w:rPr>
          <w:u w:val="single"/>
          <w:lang w:val="en-GB"/>
        </w:rPr>
        <w:t>Element 2</w:t>
      </w:r>
      <w:r w:rsidRPr="008E6040">
        <w:rPr>
          <w:lang w:val="en-GB"/>
        </w:rPr>
        <w:t xml:space="preserve"> of the SAD.</w:t>
      </w:r>
    </w:p>
    <w:p w14:paraId="5AB4AF01" w14:textId="1FF90152" w:rsidR="004776DB" w:rsidRPr="008E6040" w:rsidRDefault="00000000" w:rsidP="00B0440C">
      <w:pPr>
        <w:ind w:firstLine="720"/>
        <w:rPr>
          <w:lang w:val="en-GB"/>
        </w:rPr>
      </w:pPr>
      <w:r w:rsidRPr="008E6040">
        <w:rPr>
          <w:lang w:val="en-GB"/>
        </w:rPr>
        <w:t xml:space="preserve">An update of the Impact assessment constitutes </w:t>
      </w:r>
      <w:r w:rsidRPr="008E6040">
        <w:rPr>
          <w:u w:val="single"/>
          <w:lang w:val="en-GB"/>
        </w:rPr>
        <w:t>Element 3</w:t>
      </w:r>
      <w:r w:rsidRPr="008E6040">
        <w:rPr>
          <w:lang w:val="en-GB"/>
        </w:rPr>
        <w:t xml:space="preserve"> of the SAD.</w:t>
      </w:r>
    </w:p>
    <w:p w14:paraId="7B5741C4" w14:textId="77777777" w:rsidR="00B0440C" w:rsidRPr="008E6040" w:rsidRDefault="00000000" w:rsidP="006111F7">
      <w:pPr>
        <w:numPr>
          <w:ilvl w:val="0"/>
          <w:numId w:val="3"/>
        </w:numPr>
        <w:tabs>
          <w:tab w:val="left" w:pos="1418"/>
        </w:tabs>
        <w:ind w:left="720" w:hanging="720"/>
        <w:rPr>
          <w:rFonts w:eastAsia="Arial" w:cs="Arial"/>
          <w:b/>
          <w:lang w:val="en-GB"/>
        </w:rPr>
      </w:pPr>
      <w:r w:rsidRPr="008E6040">
        <w:rPr>
          <w:rFonts w:eastAsia="Arial" w:cs="Arial"/>
          <w:b/>
          <w:lang w:val="en-GB"/>
        </w:rPr>
        <w:t>System Verification &amp; Validation Document (SVD)</w:t>
      </w:r>
    </w:p>
    <w:p w14:paraId="767B4D11" w14:textId="77777777" w:rsidR="00B0440C" w:rsidRPr="008E6040" w:rsidRDefault="00000000" w:rsidP="00B0440C">
      <w:pPr>
        <w:tabs>
          <w:tab w:val="left" w:pos="1418"/>
        </w:tabs>
        <w:ind w:left="720"/>
        <w:rPr>
          <w:lang w:val="en-GB"/>
        </w:rPr>
      </w:pPr>
      <w:r w:rsidRPr="008E6040">
        <w:rPr>
          <w:lang w:val="en-GB"/>
        </w:rPr>
        <w:t>The purpose of the System Verification &amp; Validation Document is to plan the repeatable tests which will show how the system meets the requirements set out in the Requirements Document (RD). It shall Recall the list of requirements (with clear pass/fail criteria), as well as the associated test procedures and the test report (outcome and analysis thereof).</w:t>
      </w:r>
    </w:p>
    <w:p w14:paraId="58331393" w14:textId="77777777" w:rsidR="00B0440C" w:rsidRPr="008E6040" w:rsidRDefault="00000000" w:rsidP="00B0440C">
      <w:pPr>
        <w:tabs>
          <w:tab w:val="left" w:pos="1418"/>
        </w:tabs>
        <w:ind w:left="720"/>
        <w:rPr>
          <w:rFonts w:eastAsia="Arial" w:cs="Arial"/>
          <w:b/>
          <w:lang w:val="en-GB"/>
        </w:rPr>
      </w:pPr>
      <w:r w:rsidRPr="008E6040">
        <w:rPr>
          <w:lang w:val="en-GB"/>
        </w:rPr>
        <w:t>For the validation phase, it may be relevant to also capture the level of success of the pilot demonstration activities with KPIs. In that event the SVD shall define those KPIs and the associated measurement procedures.</w:t>
      </w:r>
    </w:p>
    <w:p w14:paraId="1FD898D6" w14:textId="16EE8A0F" w:rsidR="004776DB" w:rsidRPr="008E6040" w:rsidRDefault="00000000" w:rsidP="00B0440C">
      <w:pPr>
        <w:tabs>
          <w:tab w:val="left" w:pos="1418"/>
        </w:tabs>
        <w:ind w:left="720"/>
        <w:rPr>
          <w:rFonts w:eastAsia="Arial" w:cs="Arial"/>
          <w:b/>
          <w:lang w:val="en-GB"/>
        </w:rPr>
      </w:pPr>
      <w:r w:rsidRPr="008E6040">
        <w:rPr>
          <w:lang w:val="en-GB"/>
        </w:rPr>
        <w:t xml:space="preserve">For practical purposes, the SVD is split into two elements: </w:t>
      </w:r>
    </w:p>
    <w:p w14:paraId="536C0370" w14:textId="77777777" w:rsidR="004776DB" w:rsidRPr="008E6040" w:rsidRDefault="00000000" w:rsidP="00B0440C">
      <w:pPr>
        <w:pStyle w:val="ListParagraph"/>
        <w:numPr>
          <w:ilvl w:val="0"/>
          <w:numId w:val="1"/>
        </w:numPr>
        <w:tabs>
          <w:tab w:val="left" w:pos="1085"/>
        </w:tabs>
        <w:ind w:left="1440"/>
        <w:rPr>
          <w:lang w:val="en-GB"/>
        </w:rPr>
      </w:pPr>
      <w:r w:rsidRPr="008E6040">
        <w:rPr>
          <w:lang w:val="en-GB"/>
        </w:rPr>
        <w:t>Element 1 concerns the tests for verifying the system requirements.</w:t>
      </w:r>
    </w:p>
    <w:p w14:paraId="552D0AC4" w14:textId="4D3CB226" w:rsidR="004776DB" w:rsidRPr="008E6040" w:rsidRDefault="00000000" w:rsidP="00B0440C">
      <w:pPr>
        <w:pStyle w:val="ListParagraph"/>
        <w:numPr>
          <w:ilvl w:val="0"/>
          <w:numId w:val="1"/>
        </w:numPr>
        <w:tabs>
          <w:tab w:val="left" w:pos="1085"/>
        </w:tabs>
        <w:ind w:left="1440"/>
        <w:rPr>
          <w:lang w:val="en-GB"/>
        </w:rPr>
      </w:pPr>
      <w:r w:rsidRPr="008E6040">
        <w:rPr>
          <w:lang w:val="en-GB"/>
        </w:rPr>
        <w:t>Element 2 concerns the tests for validating the user requirements and assessing the KPIs of the pilot demonstration activities.</w:t>
      </w:r>
    </w:p>
    <w:p w14:paraId="4BEA29D7" w14:textId="5DEB8041" w:rsidR="00B0440C" w:rsidRPr="008E6040" w:rsidRDefault="00000000" w:rsidP="006111F7">
      <w:pPr>
        <w:numPr>
          <w:ilvl w:val="0"/>
          <w:numId w:val="3"/>
        </w:numPr>
        <w:tabs>
          <w:tab w:val="left" w:pos="1418"/>
        </w:tabs>
        <w:ind w:left="720" w:hanging="720"/>
        <w:rPr>
          <w:rFonts w:eastAsia="Arial" w:cs="Arial"/>
          <w:b/>
          <w:lang w:val="en-GB"/>
        </w:rPr>
      </w:pPr>
      <w:r w:rsidRPr="008E6040">
        <w:rPr>
          <w:rFonts w:eastAsia="Arial" w:cs="Arial"/>
          <w:b/>
          <w:lang w:val="en-GB"/>
        </w:rPr>
        <w:t xml:space="preserve">Pilot </w:t>
      </w:r>
      <w:r w:rsidR="00AB0C5A" w:rsidRPr="008E6040">
        <w:rPr>
          <w:rFonts w:eastAsia="Arial" w:cs="Arial"/>
          <w:b/>
          <w:lang w:val="en-GB"/>
        </w:rPr>
        <w:t>Utilization</w:t>
      </w:r>
      <w:r w:rsidRPr="008E6040">
        <w:rPr>
          <w:rFonts w:eastAsia="Arial" w:cs="Arial"/>
          <w:b/>
          <w:lang w:val="en-GB"/>
        </w:rPr>
        <w:t xml:space="preserve"> Plan and Deployment (PUP)</w:t>
      </w:r>
    </w:p>
    <w:p w14:paraId="5785650B" w14:textId="17A5BA56" w:rsidR="004776DB" w:rsidRPr="008E6040" w:rsidRDefault="00000000" w:rsidP="00B0440C">
      <w:pPr>
        <w:tabs>
          <w:tab w:val="left" w:pos="1418"/>
        </w:tabs>
        <w:ind w:left="720"/>
        <w:rPr>
          <w:rFonts w:eastAsia="Arial" w:cs="Arial"/>
          <w:b/>
          <w:lang w:val="en-GB"/>
        </w:rPr>
      </w:pPr>
      <w:r w:rsidRPr="008E6040">
        <w:rPr>
          <w:lang w:val="en-GB"/>
        </w:rPr>
        <w:t xml:space="preserve">The PUP is composed of two elements: </w:t>
      </w:r>
    </w:p>
    <w:p w14:paraId="33823316" w14:textId="0CA6A746" w:rsidR="004776DB" w:rsidRPr="008E6040" w:rsidRDefault="00000000" w:rsidP="00B0440C">
      <w:pPr>
        <w:pStyle w:val="ListParagraph"/>
        <w:numPr>
          <w:ilvl w:val="0"/>
          <w:numId w:val="1"/>
        </w:numPr>
        <w:tabs>
          <w:tab w:val="left" w:pos="1085"/>
        </w:tabs>
        <w:ind w:left="1440"/>
        <w:rPr>
          <w:lang w:val="en-GB"/>
        </w:rPr>
      </w:pPr>
      <w:r w:rsidRPr="008E6040">
        <w:rPr>
          <w:lang w:val="en-GB"/>
        </w:rPr>
        <w:lastRenderedPageBreak/>
        <w:t xml:space="preserve">Element 1 is a practical guide to how the pilot shall be run. It demonstrates that the consortium has thought about the practical consequences of deploying the product. </w:t>
      </w:r>
    </w:p>
    <w:p w14:paraId="6F054B9D" w14:textId="4AFECCA1" w:rsidR="004776DB" w:rsidRPr="008E6040" w:rsidRDefault="00000000" w:rsidP="006111F7">
      <w:pPr>
        <w:pStyle w:val="ListParagraph"/>
        <w:numPr>
          <w:ilvl w:val="0"/>
          <w:numId w:val="1"/>
        </w:numPr>
        <w:tabs>
          <w:tab w:val="left" w:pos="1085"/>
        </w:tabs>
        <w:ind w:left="1440"/>
        <w:rPr>
          <w:lang w:val="en-GB"/>
        </w:rPr>
      </w:pPr>
      <w:r w:rsidRPr="008E6040">
        <w:rPr>
          <w:lang w:val="en-GB"/>
        </w:rPr>
        <w:t>Element 2 is a report on the activities related to deploying and integrating of the solution into the (pre)-operational set up on the premises of the pilot customer.</w:t>
      </w:r>
    </w:p>
    <w:p w14:paraId="5FDD25B9" w14:textId="77777777" w:rsidR="00B0440C" w:rsidRPr="008E6040" w:rsidRDefault="00000000" w:rsidP="006111F7">
      <w:pPr>
        <w:numPr>
          <w:ilvl w:val="0"/>
          <w:numId w:val="3"/>
        </w:numPr>
        <w:tabs>
          <w:tab w:val="left" w:pos="1418"/>
        </w:tabs>
        <w:ind w:left="720" w:hanging="720"/>
        <w:rPr>
          <w:rFonts w:eastAsia="Arial" w:cs="Arial"/>
          <w:b/>
          <w:lang w:val="en-GB"/>
        </w:rPr>
      </w:pPr>
      <w:r w:rsidRPr="008E6040">
        <w:rPr>
          <w:rFonts w:eastAsia="Arial" w:cs="Arial"/>
          <w:b/>
          <w:lang w:val="en-GB"/>
        </w:rPr>
        <w:t>Summary slides (SS)</w:t>
      </w:r>
    </w:p>
    <w:p w14:paraId="6BDD84A0" w14:textId="0563C730" w:rsidR="004776DB" w:rsidRPr="008E6040" w:rsidRDefault="00000000" w:rsidP="00B0440C">
      <w:pPr>
        <w:tabs>
          <w:tab w:val="left" w:pos="1418"/>
        </w:tabs>
        <w:ind w:left="720"/>
        <w:rPr>
          <w:rFonts w:eastAsia="Arial" w:cs="Arial"/>
          <w:b/>
          <w:lang w:val="en-GB"/>
        </w:rPr>
      </w:pPr>
      <w:r w:rsidRPr="008E6040">
        <w:rPr>
          <w:lang w:val="en-GB"/>
        </w:rPr>
        <w:t xml:space="preserve">The SS will be used by ESA to present the demonstrator in a nutshell. They are composed of two slides, covering the following elements: </w:t>
      </w:r>
    </w:p>
    <w:p w14:paraId="2C35EA0F" w14:textId="77777777" w:rsidR="004776DB" w:rsidRPr="008E6040" w:rsidRDefault="00000000" w:rsidP="00B0440C">
      <w:pPr>
        <w:pStyle w:val="ListParagraph"/>
        <w:numPr>
          <w:ilvl w:val="0"/>
          <w:numId w:val="1"/>
        </w:numPr>
        <w:tabs>
          <w:tab w:val="left" w:pos="1085"/>
        </w:tabs>
        <w:ind w:left="1440"/>
        <w:rPr>
          <w:lang w:val="en-GB"/>
        </w:rPr>
      </w:pPr>
      <w:r w:rsidRPr="008E6040">
        <w:rPr>
          <w:lang w:val="en-GB"/>
        </w:rPr>
        <w:t>Space heritage technology (with illustrative image)</w:t>
      </w:r>
    </w:p>
    <w:p w14:paraId="2B6105B6" w14:textId="77777777" w:rsidR="004776DB" w:rsidRPr="008E6040" w:rsidRDefault="00000000" w:rsidP="00B0440C">
      <w:pPr>
        <w:pStyle w:val="ListParagraph"/>
        <w:numPr>
          <w:ilvl w:val="0"/>
          <w:numId w:val="1"/>
        </w:numPr>
        <w:tabs>
          <w:tab w:val="left" w:pos="1085"/>
        </w:tabs>
        <w:ind w:left="1440"/>
        <w:rPr>
          <w:lang w:val="en-GB"/>
        </w:rPr>
      </w:pPr>
      <w:r w:rsidRPr="008E6040">
        <w:rPr>
          <w:lang w:val="en-GB"/>
        </w:rPr>
        <w:t>Application (with illustrative image)</w:t>
      </w:r>
    </w:p>
    <w:p w14:paraId="55377B77" w14:textId="511D08F0" w:rsidR="004776DB" w:rsidRPr="008E6040" w:rsidRDefault="00000000" w:rsidP="006111F7">
      <w:pPr>
        <w:pStyle w:val="ListParagraph"/>
        <w:numPr>
          <w:ilvl w:val="0"/>
          <w:numId w:val="1"/>
        </w:numPr>
        <w:tabs>
          <w:tab w:val="left" w:pos="1085"/>
        </w:tabs>
        <w:ind w:left="1440"/>
        <w:rPr>
          <w:lang w:val="en-GB"/>
        </w:rPr>
      </w:pPr>
      <w:r w:rsidRPr="008E6040">
        <w:rPr>
          <w:lang w:val="en-GB"/>
        </w:rPr>
        <w:t>Achievements and outcome of the demonstration activity, as well as next steps.</w:t>
      </w:r>
    </w:p>
    <w:p w14:paraId="3D2CA021" w14:textId="490F5A7D" w:rsidR="00B0440C" w:rsidRPr="008E6040" w:rsidRDefault="00000000" w:rsidP="006111F7">
      <w:pPr>
        <w:numPr>
          <w:ilvl w:val="0"/>
          <w:numId w:val="3"/>
        </w:numPr>
        <w:tabs>
          <w:tab w:val="left" w:pos="1418"/>
        </w:tabs>
        <w:ind w:left="720" w:hanging="720"/>
        <w:rPr>
          <w:rFonts w:eastAsia="Arial" w:cs="Arial"/>
          <w:b/>
          <w:lang w:val="en-GB"/>
        </w:rPr>
      </w:pPr>
      <w:r w:rsidRPr="008E6040">
        <w:rPr>
          <w:rFonts w:eastAsia="Arial" w:cs="Arial"/>
          <w:b/>
          <w:lang w:val="en-GB"/>
        </w:rPr>
        <w:t>Final Report (FREP)</w:t>
      </w:r>
    </w:p>
    <w:p w14:paraId="398D4B75" w14:textId="6D0F3D0E" w:rsidR="004776DB" w:rsidRPr="008E6040" w:rsidRDefault="00000000" w:rsidP="00B0440C">
      <w:pPr>
        <w:tabs>
          <w:tab w:val="left" w:pos="1418"/>
        </w:tabs>
        <w:ind w:left="720"/>
        <w:rPr>
          <w:rFonts w:eastAsia="Arial" w:cs="Arial"/>
          <w:b/>
          <w:lang w:val="en-GB"/>
        </w:rPr>
      </w:pPr>
      <w:r w:rsidRPr="008E6040">
        <w:rPr>
          <w:lang w:val="en-GB"/>
        </w:rPr>
        <w:t>The FR shall present in about 20 pages (pictures, Index and Appendix included) an overview of the project. It is “the business card” of the project presenting in a concise way the market opportunity, the technical solution being developed, the main activities carried out during the project, as well as the achievements and lessons learnt. Salient elements of the implementation strategy should also be reflected.   The Final Report is intended for general audience and publication. Therefore, it shall not contain any sensitive information, nor complex technical details. It should provide meaningful and impactful pictures, graphs, diagrams and/ or tables.</w:t>
      </w:r>
    </w:p>
    <w:p w14:paraId="3B3A4276" w14:textId="77777777" w:rsidR="00B0440C" w:rsidRPr="008E6040" w:rsidRDefault="00000000" w:rsidP="006111F7">
      <w:pPr>
        <w:numPr>
          <w:ilvl w:val="0"/>
          <w:numId w:val="3"/>
        </w:numPr>
        <w:tabs>
          <w:tab w:val="left" w:pos="1418"/>
        </w:tabs>
        <w:ind w:left="720" w:hanging="720"/>
        <w:rPr>
          <w:rFonts w:eastAsia="Arial" w:cs="Arial"/>
          <w:b/>
          <w:lang w:val="en-GB"/>
        </w:rPr>
      </w:pPr>
      <w:r w:rsidRPr="008E6040">
        <w:rPr>
          <w:rFonts w:eastAsia="Arial" w:cs="Arial"/>
          <w:b/>
          <w:lang w:val="en-GB"/>
        </w:rPr>
        <w:t>Technology description (TD)</w:t>
      </w:r>
    </w:p>
    <w:p w14:paraId="2F5AD831" w14:textId="45147824" w:rsidR="004776DB" w:rsidRPr="008E6040" w:rsidRDefault="00000000" w:rsidP="00B0440C">
      <w:pPr>
        <w:tabs>
          <w:tab w:val="left" w:pos="1418"/>
        </w:tabs>
        <w:ind w:left="720"/>
        <w:rPr>
          <w:rFonts w:eastAsia="Arial" w:cs="Arial"/>
          <w:b/>
          <w:lang w:val="en-GB"/>
        </w:rPr>
      </w:pPr>
      <w:r w:rsidRPr="008E6040">
        <w:rPr>
          <w:lang w:val="en-GB"/>
        </w:rPr>
        <w:t>The TD is a short document (less than 2 pages) which describes the space technology under investigation in this demonstration activity, as a candidate for transfer into a terrestrial application domain. The TD shall provide an update of the information requested in the proposal (space heritage and space technology readiness level)</w:t>
      </w:r>
    </w:p>
    <w:p w14:paraId="1EFC1ED7" w14:textId="77777777" w:rsidR="00B0440C" w:rsidRPr="008E6040" w:rsidRDefault="00000000" w:rsidP="006111F7">
      <w:pPr>
        <w:numPr>
          <w:ilvl w:val="0"/>
          <w:numId w:val="3"/>
        </w:numPr>
        <w:tabs>
          <w:tab w:val="left" w:pos="1418"/>
        </w:tabs>
        <w:ind w:left="720" w:hanging="720"/>
        <w:rPr>
          <w:rFonts w:eastAsia="Arial" w:cs="Arial"/>
          <w:b/>
          <w:lang w:val="en-GB"/>
        </w:rPr>
      </w:pPr>
      <w:r w:rsidRPr="008E6040">
        <w:rPr>
          <w:rFonts w:eastAsia="Arial" w:cs="Arial"/>
          <w:b/>
          <w:lang w:val="en-GB"/>
        </w:rPr>
        <w:t>Summary and Achievements (S&amp;A)</w:t>
      </w:r>
    </w:p>
    <w:p w14:paraId="524C9190" w14:textId="4937DFE4" w:rsidR="004776DB" w:rsidRPr="008E6040" w:rsidRDefault="00000000" w:rsidP="00B0440C">
      <w:pPr>
        <w:tabs>
          <w:tab w:val="left" w:pos="1418"/>
        </w:tabs>
        <w:ind w:left="720"/>
        <w:rPr>
          <w:rFonts w:eastAsia="Arial" w:cs="Arial"/>
          <w:b/>
          <w:lang w:val="en-GB"/>
        </w:rPr>
      </w:pPr>
      <w:r w:rsidRPr="008E6040">
        <w:rPr>
          <w:lang w:val="en-GB"/>
        </w:rPr>
        <w:t xml:space="preserve">The S&amp;A provides a 1 page overview of the demonstration activity, as well as its main achievements and conclusions. This document will be used for reporting within and outside ESA. </w:t>
      </w:r>
    </w:p>
    <w:p w14:paraId="31F4B13C" w14:textId="77777777" w:rsidR="00B0440C" w:rsidRPr="008E6040" w:rsidRDefault="00000000" w:rsidP="006111F7">
      <w:pPr>
        <w:numPr>
          <w:ilvl w:val="0"/>
          <w:numId w:val="3"/>
        </w:numPr>
        <w:tabs>
          <w:tab w:val="left" w:pos="1418"/>
        </w:tabs>
        <w:ind w:left="720" w:hanging="720"/>
        <w:rPr>
          <w:rFonts w:eastAsia="Arial" w:cs="Arial"/>
          <w:b/>
          <w:lang w:val="en-GB"/>
        </w:rPr>
      </w:pPr>
      <w:r w:rsidRPr="008E6040">
        <w:rPr>
          <w:rFonts w:eastAsia="Arial" w:cs="Arial"/>
          <w:b/>
          <w:lang w:val="en-GB"/>
        </w:rPr>
        <w:t>Project Bar Chart (PBC)</w:t>
      </w:r>
    </w:p>
    <w:p w14:paraId="1E246724" w14:textId="13401820" w:rsidR="004776DB" w:rsidRPr="008E6040" w:rsidRDefault="00000000" w:rsidP="00B0440C">
      <w:pPr>
        <w:tabs>
          <w:tab w:val="left" w:pos="1418"/>
        </w:tabs>
        <w:ind w:left="720"/>
        <w:rPr>
          <w:rFonts w:eastAsia="Arial" w:cs="Arial"/>
          <w:b/>
          <w:lang w:val="en-GB"/>
        </w:rPr>
      </w:pPr>
      <w:r w:rsidRPr="008E6040">
        <w:rPr>
          <w:lang w:val="en-GB"/>
        </w:rPr>
        <w:t xml:space="preserve">The PBC is a GANNT chart of the demonstration activity. It is a living document, which should capture the current status and plans for the activity. </w:t>
      </w:r>
    </w:p>
    <w:p w14:paraId="2D9C88FC" w14:textId="77777777" w:rsidR="00B0440C" w:rsidRPr="008E6040" w:rsidRDefault="00000000" w:rsidP="006111F7">
      <w:pPr>
        <w:numPr>
          <w:ilvl w:val="0"/>
          <w:numId w:val="3"/>
        </w:numPr>
        <w:tabs>
          <w:tab w:val="left" w:pos="1418"/>
        </w:tabs>
        <w:ind w:left="720" w:hanging="720"/>
        <w:rPr>
          <w:rFonts w:eastAsia="Arial" w:cs="Arial"/>
          <w:b/>
          <w:lang w:val="en-GB"/>
        </w:rPr>
      </w:pPr>
      <w:r w:rsidRPr="008E6040">
        <w:rPr>
          <w:rFonts w:eastAsia="Arial" w:cs="Arial"/>
          <w:b/>
          <w:lang w:val="en-GB"/>
        </w:rPr>
        <w:t>Final Data Package (FDP)</w:t>
      </w:r>
    </w:p>
    <w:p w14:paraId="1410448A" w14:textId="693FF580" w:rsidR="004776DB" w:rsidRPr="008E6040" w:rsidRDefault="00000000" w:rsidP="00B0440C">
      <w:pPr>
        <w:tabs>
          <w:tab w:val="left" w:pos="1418"/>
        </w:tabs>
        <w:ind w:left="720"/>
        <w:rPr>
          <w:rFonts w:eastAsia="Arial" w:cs="Arial"/>
          <w:b/>
          <w:lang w:val="en-GB"/>
        </w:rPr>
      </w:pPr>
      <w:r w:rsidRPr="008E6040">
        <w:rPr>
          <w:lang w:val="en-GB"/>
        </w:rPr>
        <w:t>The FDP is an archive of the final versions of all deliverables.</w:t>
      </w:r>
    </w:p>
    <w:p w14:paraId="4F223082" w14:textId="3AB3DE52" w:rsidR="004776DB" w:rsidRPr="008E6040" w:rsidRDefault="00B0440C" w:rsidP="006111F7">
      <w:pPr>
        <w:pStyle w:val="Heading2"/>
        <w:rPr>
          <w:lang w:val="en-GB"/>
        </w:rPr>
      </w:pPr>
      <w:bookmarkStart w:id="2" w:name="_heading=h.gjdgxs" w:colFirst="0" w:colLast="0"/>
      <w:bookmarkEnd w:id="2"/>
      <w:r w:rsidRPr="008E6040">
        <w:rPr>
          <w:lang w:val="en-GB"/>
        </w:rPr>
        <w:t>3.3 MILESTONES &amp; REVIEWS</w:t>
      </w:r>
    </w:p>
    <w:p w14:paraId="6DABC4EA" w14:textId="77777777" w:rsidR="004776DB" w:rsidRPr="008E6040" w:rsidRDefault="00000000" w:rsidP="006111F7">
      <w:pPr>
        <w:rPr>
          <w:lang w:val="en-GB"/>
        </w:rPr>
      </w:pPr>
      <w:r w:rsidRPr="008E6040">
        <w:rPr>
          <w:lang w:val="en-GB"/>
        </w:rPr>
        <w:t>The activity has three milestones. Each milestone is achieved upon satisfactory completion of a review, i.e.</w:t>
      </w:r>
    </w:p>
    <w:p w14:paraId="71AE2F1B" w14:textId="77777777" w:rsidR="004776DB" w:rsidRPr="008E6040" w:rsidRDefault="00000000" w:rsidP="006111F7">
      <w:pPr>
        <w:pStyle w:val="ListParagraph"/>
        <w:numPr>
          <w:ilvl w:val="0"/>
          <w:numId w:val="4"/>
        </w:numPr>
        <w:rPr>
          <w:lang w:val="en-GB"/>
        </w:rPr>
      </w:pPr>
      <w:r w:rsidRPr="008E6040">
        <w:rPr>
          <w:lang w:val="en-GB"/>
        </w:rPr>
        <w:t>Design Review</w:t>
      </w:r>
    </w:p>
    <w:p w14:paraId="42520071" w14:textId="77777777" w:rsidR="004776DB" w:rsidRPr="008E6040" w:rsidRDefault="00000000" w:rsidP="006111F7">
      <w:pPr>
        <w:pStyle w:val="ListParagraph"/>
        <w:numPr>
          <w:ilvl w:val="0"/>
          <w:numId w:val="4"/>
        </w:numPr>
        <w:rPr>
          <w:lang w:val="en-GB"/>
        </w:rPr>
      </w:pPr>
      <w:r w:rsidRPr="008E6040">
        <w:rPr>
          <w:lang w:val="en-GB"/>
        </w:rPr>
        <w:lastRenderedPageBreak/>
        <w:t>Verification Test Review</w:t>
      </w:r>
    </w:p>
    <w:p w14:paraId="7B3B39B5" w14:textId="0FE5DE9B" w:rsidR="004776DB" w:rsidRPr="008E6040" w:rsidRDefault="00000000" w:rsidP="006111F7">
      <w:pPr>
        <w:pStyle w:val="ListParagraph"/>
        <w:numPr>
          <w:ilvl w:val="0"/>
          <w:numId w:val="4"/>
        </w:numPr>
        <w:rPr>
          <w:lang w:val="en-GB"/>
        </w:rPr>
      </w:pPr>
      <w:r w:rsidRPr="008E6040">
        <w:rPr>
          <w:lang w:val="en-GB"/>
        </w:rPr>
        <w:t>Final review</w:t>
      </w:r>
    </w:p>
    <w:p w14:paraId="2A21C5D3" w14:textId="77777777" w:rsidR="004776DB" w:rsidRPr="008E6040" w:rsidRDefault="00000000" w:rsidP="00B0440C">
      <w:pPr>
        <w:pStyle w:val="Heading5"/>
        <w:spacing w:line="259" w:lineRule="auto"/>
        <w:rPr>
          <w:lang w:val="en-GB"/>
        </w:rPr>
      </w:pPr>
      <w:r w:rsidRPr="008E6040">
        <w:rPr>
          <w:lang w:val="en-GB"/>
        </w:rPr>
        <w:t xml:space="preserve">Design Review (DR) </w:t>
      </w:r>
    </w:p>
    <w:p w14:paraId="0CDBF433" w14:textId="5D571148" w:rsidR="004776DB" w:rsidRPr="008E6040" w:rsidRDefault="00000000" w:rsidP="006111F7">
      <w:pPr>
        <w:rPr>
          <w:lang w:val="en-GB"/>
        </w:rPr>
      </w:pPr>
      <w:r w:rsidRPr="008E6040">
        <w:rPr>
          <w:lang w:val="en-GB"/>
        </w:rPr>
        <w:t xml:space="preserve">DR is focused on presenting the design activities. It should take place before engaging in development and procurement. </w:t>
      </w:r>
    </w:p>
    <w:p w14:paraId="6D33ED51" w14:textId="77777777" w:rsidR="004776DB" w:rsidRPr="008E6040" w:rsidRDefault="00000000" w:rsidP="006111F7">
      <w:pPr>
        <w:rPr>
          <w:lang w:val="en-GB"/>
        </w:rPr>
      </w:pPr>
      <w:r w:rsidRPr="008E6040">
        <w:rPr>
          <w:lang w:val="en-GB"/>
        </w:rPr>
        <w:t>The deliverables expected at DR are as follows:</w:t>
      </w:r>
    </w:p>
    <w:p w14:paraId="7C241D61" w14:textId="77777777" w:rsidR="004776DB" w:rsidRPr="008E6040" w:rsidRDefault="00000000" w:rsidP="00B0440C">
      <w:pPr>
        <w:pStyle w:val="ListParagraph"/>
        <w:numPr>
          <w:ilvl w:val="0"/>
          <w:numId w:val="16"/>
        </w:numPr>
        <w:rPr>
          <w:lang w:val="en-GB"/>
        </w:rPr>
      </w:pPr>
      <w:r w:rsidRPr="008E6040">
        <w:rPr>
          <w:lang w:val="en-GB"/>
        </w:rPr>
        <w:t>Requirement Document (RD).</w:t>
      </w:r>
    </w:p>
    <w:p w14:paraId="1088143E" w14:textId="77777777" w:rsidR="004776DB" w:rsidRPr="008E6040" w:rsidRDefault="00000000" w:rsidP="00B0440C">
      <w:pPr>
        <w:pStyle w:val="ListParagraph"/>
        <w:numPr>
          <w:ilvl w:val="0"/>
          <w:numId w:val="16"/>
        </w:numPr>
        <w:rPr>
          <w:lang w:val="en-GB"/>
        </w:rPr>
      </w:pPr>
      <w:r w:rsidRPr="008E6040">
        <w:rPr>
          <w:lang w:val="en-GB"/>
        </w:rPr>
        <w:t>System Architecture Document (SAD) / Element 1.</w:t>
      </w:r>
    </w:p>
    <w:p w14:paraId="4F7D47B1" w14:textId="77777777" w:rsidR="004776DB" w:rsidRPr="008E6040" w:rsidRDefault="00000000" w:rsidP="00B0440C">
      <w:pPr>
        <w:pStyle w:val="ListParagraph"/>
        <w:numPr>
          <w:ilvl w:val="0"/>
          <w:numId w:val="16"/>
        </w:numPr>
        <w:rPr>
          <w:lang w:val="en-GB"/>
        </w:rPr>
      </w:pPr>
      <w:r w:rsidRPr="008E6040">
        <w:rPr>
          <w:lang w:val="en-GB"/>
        </w:rPr>
        <w:t>System Verification Document (SVD) / Element 1, without test report.</w:t>
      </w:r>
    </w:p>
    <w:p w14:paraId="33CECE91" w14:textId="4FD1D311" w:rsidR="004776DB" w:rsidRPr="008E6040" w:rsidRDefault="00000000" w:rsidP="006111F7">
      <w:pPr>
        <w:pStyle w:val="ListParagraph"/>
        <w:numPr>
          <w:ilvl w:val="0"/>
          <w:numId w:val="16"/>
        </w:numPr>
        <w:rPr>
          <w:lang w:val="en-GB"/>
        </w:rPr>
      </w:pPr>
      <w:r w:rsidRPr="008E6040">
        <w:rPr>
          <w:lang w:val="en-GB"/>
        </w:rPr>
        <w:t>Project Bar Chart (PBC) / update.</w:t>
      </w:r>
    </w:p>
    <w:p w14:paraId="1FD75503" w14:textId="77777777" w:rsidR="004776DB" w:rsidRPr="008E6040" w:rsidRDefault="00000000" w:rsidP="006111F7">
      <w:pPr>
        <w:rPr>
          <w:lang w:val="en-GB"/>
        </w:rPr>
      </w:pPr>
      <w:r w:rsidRPr="008E6040">
        <w:rPr>
          <w:lang w:val="en-GB"/>
        </w:rPr>
        <w:t xml:space="preserve">The objectives of DR are as follows: </w:t>
      </w:r>
    </w:p>
    <w:p w14:paraId="22E520BE" w14:textId="77777777" w:rsidR="004776DB" w:rsidRPr="008E6040" w:rsidRDefault="00000000" w:rsidP="00B0440C">
      <w:pPr>
        <w:pStyle w:val="ListParagraph"/>
        <w:numPr>
          <w:ilvl w:val="0"/>
          <w:numId w:val="16"/>
        </w:numPr>
        <w:rPr>
          <w:lang w:val="en-GB"/>
        </w:rPr>
      </w:pPr>
      <w:r w:rsidRPr="008E6040">
        <w:rPr>
          <w:lang w:val="en-GB"/>
        </w:rPr>
        <w:t>Review of user needs and requirements;</w:t>
      </w:r>
    </w:p>
    <w:p w14:paraId="4B25EBE5" w14:textId="77777777" w:rsidR="004776DB" w:rsidRPr="008E6040" w:rsidRDefault="00000000" w:rsidP="00B0440C">
      <w:pPr>
        <w:pStyle w:val="ListParagraph"/>
        <w:numPr>
          <w:ilvl w:val="0"/>
          <w:numId w:val="16"/>
        </w:numPr>
        <w:rPr>
          <w:lang w:val="en-GB"/>
        </w:rPr>
      </w:pPr>
      <w:r w:rsidRPr="008E6040">
        <w:rPr>
          <w:lang w:val="en-GB"/>
        </w:rPr>
        <w:t>Review of the system requirements;</w:t>
      </w:r>
    </w:p>
    <w:p w14:paraId="08D785FD" w14:textId="77777777" w:rsidR="004776DB" w:rsidRPr="008E6040" w:rsidRDefault="00000000" w:rsidP="00B0440C">
      <w:pPr>
        <w:pStyle w:val="ListParagraph"/>
        <w:numPr>
          <w:ilvl w:val="0"/>
          <w:numId w:val="16"/>
        </w:numPr>
        <w:rPr>
          <w:lang w:val="en-GB"/>
        </w:rPr>
      </w:pPr>
      <w:r w:rsidRPr="008E6040">
        <w:rPr>
          <w:lang w:val="en-GB"/>
        </w:rPr>
        <w:t>Review of the design, including review of trade-off design decisions, as documented in the System Architecture Document;</w:t>
      </w:r>
    </w:p>
    <w:p w14:paraId="4F3BED90" w14:textId="77777777" w:rsidR="004776DB" w:rsidRPr="008E6040" w:rsidRDefault="00000000" w:rsidP="00B0440C">
      <w:pPr>
        <w:pStyle w:val="ListParagraph"/>
        <w:numPr>
          <w:ilvl w:val="0"/>
          <w:numId w:val="16"/>
        </w:numPr>
        <w:rPr>
          <w:lang w:val="en-GB"/>
        </w:rPr>
      </w:pPr>
      <w:r w:rsidRPr="008E6040">
        <w:rPr>
          <w:lang w:val="en-GB"/>
        </w:rPr>
        <w:t xml:space="preserve">Review of the verification test plan, as documented in the System Verification Document (SVD); </w:t>
      </w:r>
    </w:p>
    <w:p w14:paraId="58B842CE" w14:textId="24C1F0D1" w:rsidR="004776DB" w:rsidRPr="008E6040" w:rsidRDefault="00000000" w:rsidP="006111F7">
      <w:pPr>
        <w:pStyle w:val="ListParagraph"/>
        <w:numPr>
          <w:ilvl w:val="0"/>
          <w:numId w:val="16"/>
        </w:numPr>
        <w:rPr>
          <w:lang w:val="en-GB"/>
        </w:rPr>
      </w:pPr>
      <w:r w:rsidRPr="008E6040">
        <w:rPr>
          <w:lang w:val="en-GB"/>
        </w:rPr>
        <w:t>Review of the updated planning, as reflected in the Project Bar Chart (PBC).</w:t>
      </w:r>
    </w:p>
    <w:p w14:paraId="2FE7C94E" w14:textId="77777777" w:rsidR="004776DB" w:rsidRPr="008E6040" w:rsidRDefault="00000000" w:rsidP="00B0440C">
      <w:pPr>
        <w:pStyle w:val="Heading5"/>
        <w:spacing w:line="259" w:lineRule="auto"/>
        <w:rPr>
          <w:lang w:val="en-GB"/>
        </w:rPr>
      </w:pPr>
      <w:r w:rsidRPr="008E6040">
        <w:rPr>
          <w:lang w:val="en-GB"/>
        </w:rPr>
        <w:t>Verification Test Review (VTR)</w:t>
      </w:r>
    </w:p>
    <w:p w14:paraId="48CD7AB0" w14:textId="623963C2" w:rsidR="004776DB" w:rsidRPr="008E6040" w:rsidRDefault="00000000" w:rsidP="006111F7">
      <w:pPr>
        <w:rPr>
          <w:lang w:val="en-GB"/>
        </w:rPr>
      </w:pPr>
      <w:r w:rsidRPr="008E6040">
        <w:rPr>
          <w:lang w:val="en-GB"/>
        </w:rPr>
        <w:t xml:space="preserve">VTR should take place at the end of the development and integration activities, and prior to the pilot demonstration phase. It is recommended to run the verification tests after deployment in the pilot demonstration environment. If well justified, the verification tests could also be carried out “in-house”, before deployment in the demonstration environment. The Contractor should demonstrate that the system is compliant with the set of requirements agreed at DR.  </w:t>
      </w:r>
    </w:p>
    <w:p w14:paraId="0DE87E38" w14:textId="77777777" w:rsidR="004776DB" w:rsidRPr="008E6040" w:rsidRDefault="00000000" w:rsidP="006111F7">
      <w:pPr>
        <w:rPr>
          <w:lang w:val="en-GB"/>
        </w:rPr>
      </w:pPr>
      <w:r w:rsidRPr="008E6040">
        <w:rPr>
          <w:lang w:val="en-GB"/>
        </w:rPr>
        <w:t>The deliverables expected at VTR are as follows:</w:t>
      </w:r>
    </w:p>
    <w:p w14:paraId="2B3EDA60" w14:textId="77777777" w:rsidR="004776DB" w:rsidRPr="008E6040" w:rsidRDefault="00000000" w:rsidP="00B0440C">
      <w:pPr>
        <w:pStyle w:val="ListParagraph"/>
        <w:numPr>
          <w:ilvl w:val="0"/>
          <w:numId w:val="16"/>
        </w:numPr>
        <w:rPr>
          <w:lang w:val="en-GB"/>
        </w:rPr>
      </w:pPr>
      <w:r w:rsidRPr="008E6040">
        <w:rPr>
          <w:lang w:val="en-GB"/>
        </w:rPr>
        <w:t>System Architecture Document (SAD), Element 2.</w:t>
      </w:r>
    </w:p>
    <w:p w14:paraId="254C58E9" w14:textId="77777777" w:rsidR="004776DB" w:rsidRPr="008E6040" w:rsidRDefault="00000000" w:rsidP="00B0440C">
      <w:pPr>
        <w:pStyle w:val="ListParagraph"/>
        <w:numPr>
          <w:ilvl w:val="0"/>
          <w:numId w:val="16"/>
        </w:numPr>
        <w:rPr>
          <w:lang w:val="en-GB"/>
        </w:rPr>
      </w:pPr>
      <w:r w:rsidRPr="008E6040">
        <w:rPr>
          <w:lang w:val="en-GB"/>
        </w:rPr>
        <w:t>System Verification Document (SVD).</w:t>
      </w:r>
    </w:p>
    <w:p w14:paraId="7CFBB9C8" w14:textId="77777777" w:rsidR="004776DB" w:rsidRPr="008E6040" w:rsidRDefault="00000000" w:rsidP="008E6040">
      <w:pPr>
        <w:pStyle w:val="ListParagraph"/>
        <w:numPr>
          <w:ilvl w:val="1"/>
          <w:numId w:val="16"/>
        </w:numPr>
        <w:rPr>
          <w:lang w:val="en-GB"/>
        </w:rPr>
      </w:pPr>
      <w:r w:rsidRPr="008E6040">
        <w:rPr>
          <w:lang w:val="en-GB"/>
        </w:rPr>
        <w:t>Element 1, with the test report.</w:t>
      </w:r>
    </w:p>
    <w:p w14:paraId="6013375F" w14:textId="08896A65" w:rsidR="004776DB" w:rsidRPr="008E6040" w:rsidRDefault="00000000" w:rsidP="008E6040">
      <w:pPr>
        <w:pStyle w:val="ListParagraph"/>
        <w:numPr>
          <w:ilvl w:val="1"/>
          <w:numId w:val="16"/>
        </w:numPr>
        <w:rPr>
          <w:lang w:val="en-GB"/>
        </w:rPr>
      </w:pPr>
      <w:r w:rsidRPr="008E6040">
        <w:rPr>
          <w:lang w:val="en-GB"/>
        </w:rPr>
        <w:t xml:space="preserve">Element 2, </w:t>
      </w:r>
      <w:r w:rsidR="00086B19" w:rsidRPr="008E6040">
        <w:rPr>
          <w:lang w:val="en-GB"/>
        </w:rPr>
        <w:t xml:space="preserve">Validation test plan, </w:t>
      </w:r>
      <w:r w:rsidRPr="008E6040">
        <w:rPr>
          <w:lang w:val="en-GB"/>
        </w:rPr>
        <w:t>without test report.</w:t>
      </w:r>
    </w:p>
    <w:p w14:paraId="5C403251" w14:textId="2EA41834" w:rsidR="004776DB" w:rsidRPr="008E6040" w:rsidRDefault="00000000" w:rsidP="00B0440C">
      <w:pPr>
        <w:pStyle w:val="ListParagraph"/>
        <w:numPr>
          <w:ilvl w:val="0"/>
          <w:numId w:val="16"/>
        </w:numPr>
        <w:rPr>
          <w:lang w:val="en-GB"/>
        </w:rPr>
      </w:pPr>
      <w:r w:rsidRPr="008E6040">
        <w:rPr>
          <w:lang w:val="en-GB"/>
        </w:rPr>
        <w:t xml:space="preserve">Pilot </w:t>
      </w:r>
      <w:r w:rsidR="00AB0C5A" w:rsidRPr="008E6040">
        <w:rPr>
          <w:lang w:val="en-GB"/>
        </w:rPr>
        <w:t>Utilization</w:t>
      </w:r>
      <w:r w:rsidRPr="008E6040">
        <w:rPr>
          <w:lang w:val="en-GB"/>
        </w:rPr>
        <w:t xml:space="preserve"> Plan </w:t>
      </w:r>
      <w:r w:rsidR="005D2AE5" w:rsidRPr="008E6040">
        <w:rPr>
          <w:lang w:val="en-GB"/>
        </w:rPr>
        <w:t>an</w:t>
      </w:r>
      <w:r w:rsidR="007C7822" w:rsidRPr="008E6040">
        <w:rPr>
          <w:lang w:val="en-GB"/>
        </w:rPr>
        <w:t>d</w:t>
      </w:r>
      <w:r w:rsidR="005D2AE5" w:rsidRPr="008E6040">
        <w:rPr>
          <w:lang w:val="en-GB"/>
        </w:rPr>
        <w:t xml:space="preserve"> </w:t>
      </w:r>
      <w:r w:rsidR="007C7822" w:rsidRPr="008E6040">
        <w:rPr>
          <w:lang w:val="en-GB"/>
        </w:rPr>
        <w:t>D</w:t>
      </w:r>
      <w:r w:rsidR="005D2AE5" w:rsidRPr="008E6040">
        <w:rPr>
          <w:lang w:val="en-GB"/>
        </w:rPr>
        <w:t>eployment</w:t>
      </w:r>
      <w:r w:rsidR="007C7822" w:rsidRPr="008E6040">
        <w:rPr>
          <w:lang w:val="en-GB"/>
        </w:rPr>
        <w:t xml:space="preserve"> </w:t>
      </w:r>
      <w:r w:rsidRPr="008E6040">
        <w:rPr>
          <w:lang w:val="en-GB"/>
        </w:rPr>
        <w:t>(PUP)</w:t>
      </w:r>
      <w:r w:rsidR="009E57CD" w:rsidRPr="008E6040">
        <w:rPr>
          <w:lang w:val="en-GB"/>
        </w:rPr>
        <w:t>, Element 1</w:t>
      </w:r>
      <w:r w:rsidRPr="008E6040">
        <w:rPr>
          <w:lang w:val="en-GB"/>
        </w:rPr>
        <w:t>.</w:t>
      </w:r>
    </w:p>
    <w:p w14:paraId="25D74277" w14:textId="77777777" w:rsidR="004776DB" w:rsidRPr="008E6040" w:rsidRDefault="00000000" w:rsidP="00B0440C">
      <w:pPr>
        <w:pStyle w:val="ListParagraph"/>
        <w:numPr>
          <w:ilvl w:val="0"/>
          <w:numId w:val="16"/>
        </w:numPr>
        <w:rPr>
          <w:lang w:val="en-GB"/>
        </w:rPr>
      </w:pPr>
      <w:r w:rsidRPr="008E6040">
        <w:rPr>
          <w:lang w:val="en-GB"/>
        </w:rPr>
        <w:t>Risk Mitigation and Implementation plan (RMIP Elements a, b, c, d).</w:t>
      </w:r>
    </w:p>
    <w:p w14:paraId="6153BB93" w14:textId="627E592B" w:rsidR="004776DB" w:rsidRPr="008E6040" w:rsidRDefault="00000000" w:rsidP="006111F7">
      <w:pPr>
        <w:pStyle w:val="ListParagraph"/>
        <w:numPr>
          <w:ilvl w:val="0"/>
          <w:numId w:val="16"/>
        </w:numPr>
        <w:rPr>
          <w:lang w:val="en-GB"/>
        </w:rPr>
      </w:pPr>
      <w:r w:rsidRPr="008E6040">
        <w:rPr>
          <w:lang w:val="en-GB"/>
        </w:rPr>
        <w:t>Project Bar Chart (PBC) / update.</w:t>
      </w:r>
    </w:p>
    <w:p w14:paraId="644FD988" w14:textId="77777777" w:rsidR="004776DB" w:rsidRPr="008E6040" w:rsidRDefault="00000000" w:rsidP="006111F7">
      <w:pPr>
        <w:rPr>
          <w:lang w:val="en-GB"/>
        </w:rPr>
      </w:pPr>
      <w:r w:rsidRPr="008E6040">
        <w:rPr>
          <w:lang w:val="en-GB"/>
        </w:rPr>
        <w:t xml:space="preserve">The objectives of the VTR are as follows: </w:t>
      </w:r>
    </w:p>
    <w:p w14:paraId="66591C28" w14:textId="77777777" w:rsidR="004776DB" w:rsidRPr="008E6040" w:rsidRDefault="00000000" w:rsidP="00B0440C">
      <w:pPr>
        <w:pStyle w:val="ListParagraph"/>
        <w:numPr>
          <w:ilvl w:val="0"/>
          <w:numId w:val="16"/>
        </w:numPr>
        <w:rPr>
          <w:lang w:val="en-GB"/>
        </w:rPr>
      </w:pPr>
      <w:r w:rsidRPr="008E6040">
        <w:rPr>
          <w:lang w:val="en-GB"/>
        </w:rPr>
        <w:t>Review the outcome of the solution implementation activities (procurements, licensing, developments);</w:t>
      </w:r>
    </w:p>
    <w:p w14:paraId="039A1E00" w14:textId="77777777" w:rsidR="004776DB" w:rsidRPr="008E6040" w:rsidRDefault="00000000" w:rsidP="00B0440C">
      <w:pPr>
        <w:pStyle w:val="ListParagraph"/>
        <w:numPr>
          <w:ilvl w:val="0"/>
          <w:numId w:val="16"/>
        </w:numPr>
        <w:rPr>
          <w:lang w:val="en-GB"/>
        </w:rPr>
      </w:pPr>
      <w:r w:rsidRPr="008E6040">
        <w:rPr>
          <w:lang w:val="en-GB"/>
        </w:rPr>
        <w:t>Review of the outcome of the verification tests;</w:t>
      </w:r>
    </w:p>
    <w:p w14:paraId="4A7D95F4" w14:textId="77777777" w:rsidR="004776DB" w:rsidRPr="008E6040" w:rsidRDefault="00000000" w:rsidP="00B0440C">
      <w:pPr>
        <w:pStyle w:val="ListParagraph"/>
        <w:numPr>
          <w:ilvl w:val="0"/>
          <w:numId w:val="16"/>
        </w:numPr>
        <w:rPr>
          <w:lang w:val="en-GB"/>
        </w:rPr>
      </w:pPr>
      <w:r w:rsidRPr="008E6040">
        <w:rPr>
          <w:lang w:val="en-GB"/>
        </w:rPr>
        <w:t>Repetition of a subset of the tests (to be agreed with ESA) in  front of the ESA technical officer (face to face, or by teleconference depending on practicalities and feasibility);</w:t>
      </w:r>
    </w:p>
    <w:p w14:paraId="4EEE9512" w14:textId="77777777" w:rsidR="004776DB" w:rsidRPr="008E6040" w:rsidRDefault="00000000" w:rsidP="00B0440C">
      <w:pPr>
        <w:pStyle w:val="ListParagraph"/>
        <w:numPr>
          <w:ilvl w:val="0"/>
          <w:numId w:val="16"/>
        </w:numPr>
        <w:rPr>
          <w:lang w:val="en-GB"/>
        </w:rPr>
      </w:pPr>
      <w:r w:rsidRPr="008E6040">
        <w:rPr>
          <w:lang w:val="en-GB"/>
        </w:rPr>
        <w:t>Review of the validation test plan (to be carried out on-site);</w:t>
      </w:r>
    </w:p>
    <w:p w14:paraId="31D9AECE" w14:textId="77777777" w:rsidR="004776DB" w:rsidRPr="008E6040" w:rsidRDefault="00000000" w:rsidP="00B0440C">
      <w:pPr>
        <w:pStyle w:val="ListParagraph"/>
        <w:numPr>
          <w:ilvl w:val="0"/>
          <w:numId w:val="16"/>
        </w:numPr>
        <w:rPr>
          <w:lang w:val="en-GB"/>
        </w:rPr>
      </w:pPr>
      <w:r w:rsidRPr="008E6040">
        <w:rPr>
          <w:lang w:val="en-GB"/>
        </w:rPr>
        <w:lastRenderedPageBreak/>
        <w:t>Review of the readiness of the pilot utilization system;</w:t>
      </w:r>
    </w:p>
    <w:p w14:paraId="0713D175" w14:textId="77777777" w:rsidR="004776DB" w:rsidRPr="008E6040" w:rsidRDefault="00000000" w:rsidP="00B0440C">
      <w:pPr>
        <w:pStyle w:val="ListParagraph"/>
        <w:numPr>
          <w:ilvl w:val="0"/>
          <w:numId w:val="16"/>
        </w:numPr>
        <w:rPr>
          <w:lang w:val="en-GB"/>
        </w:rPr>
      </w:pPr>
      <w:r w:rsidRPr="008E6040">
        <w:rPr>
          <w:lang w:val="en-GB"/>
        </w:rPr>
        <w:t>Review of the activities of deployment and integration in the pilot demonstration environment;</w:t>
      </w:r>
    </w:p>
    <w:p w14:paraId="1E5726F5" w14:textId="68414D84" w:rsidR="004776DB" w:rsidRPr="008E6040" w:rsidRDefault="00000000" w:rsidP="00B0440C">
      <w:pPr>
        <w:pStyle w:val="ListParagraph"/>
        <w:numPr>
          <w:ilvl w:val="0"/>
          <w:numId w:val="16"/>
        </w:numPr>
        <w:rPr>
          <w:lang w:val="en-GB"/>
        </w:rPr>
      </w:pPr>
      <w:r w:rsidRPr="008E6040">
        <w:rPr>
          <w:lang w:val="en-GB"/>
        </w:rPr>
        <w:t xml:space="preserve">Review of the Pilot </w:t>
      </w:r>
      <w:r w:rsidR="00AB0C5A" w:rsidRPr="008E6040">
        <w:rPr>
          <w:lang w:val="en-GB"/>
        </w:rPr>
        <w:t>Utilization</w:t>
      </w:r>
      <w:r w:rsidRPr="008E6040">
        <w:rPr>
          <w:lang w:val="en-GB"/>
        </w:rPr>
        <w:t xml:space="preserve"> Plan (PUP</w:t>
      </w:r>
      <w:r w:rsidR="008F3284" w:rsidRPr="008E6040">
        <w:rPr>
          <w:lang w:val="en-GB"/>
        </w:rPr>
        <w:t>, Element 1</w:t>
      </w:r>
      <w:r w:rsidRPr="008E6040">
        <w:rPr>
          <w:lang w:val="en-GB"/>
        </w:rPr>
        <w:t>);</w:t>
      </w:r>
    </w:p>
    <w:p w14:paraId="107E5A5A" w14:textId="574B72E4" w:rsidR="004776DB" w:rsidRPr="008E6040" w:rsidRDefault="00000000" w:rsidP="00B0440C">
      <w:pPr>
        <w:pStyle w:val="ListParagraph"/>
        <w:numPr>
          <w:ilvl w:val="0"/>
          <w:numId w:val="16"/>
        </w:numPr>
        <w:rPr>
          <w:lang w:val="en-GB"/>
        </w:rPr>
      </w:pPr>
      <w:r w:rsidRPr="008E6040">
        <w:rPr>
          <w:lang w:val="en-GB"/>
        </w:rPr>
        <w:t>Risk Mitigation and Implementation plan (Elements a, b, c, d</w:t>
      </w:r>
      <w:r w:rsidR="00465F07" w:rsidRPr="008E6040">
        <w:rPr>
          <w:lang w:val="en-GB"/>
        </w:rPr>
        <w:t>)</w:t>
      </w:r>
      <w:r w:rsidRPr="008E6040">
        <w:rPr>
          <w:lang w:val="en-GB"/>
        </w:rPr>
        <w:t>.</w:t>
      </w:r>
    </w:p>
    <w:p w14:paraId="37B9AB07" w14:textId="68534318" w:rsidR="004776DB" w:rsidRPr="008E6040" w:rsidRDefault="00000000" w:rsidP="006111F7">
      <w:pPr>
        <w:pStyle w:val="ListParagraph"/>
        <w:numPr>
          <w:ilvl w:val="0"/>
          <w:numId w:val="16"/>
        </w:numPr>
        <w:rPr>
          <w:lang w:val="en-GB"/>
        </w:rPr>
      </w:pPr>
      <w:r w:rsidRPr="008E6040">
        <w:rPr>
          <w:lang w:val="en-GB"/>
        </w:rPr>
        <w:t>Review of the updated planning, as reflected in the Project Bar Chart (PBC).</w:t>
      </w:r>
    </w:p>
    <w:p w14:paraId="68E309A7" w14:textId="77777777" w:rsidR="004776DB" w:rsidRPr="008E6040" w:rsidRDefault="00000000" w:rsidP="00B0440C">
      <w:pPr>
        <w:pStyle w:val="Heading5"/>
        <w:spacing w:line="259" w:lineRule="auto"/>
        <w:rPr>
          <w:lang w:val="en-GB"/>
        </w:rPr>
      </w:pPr>
      <w:r w:rsidRPr="008E6040">
        <w:rPr>
          <w:lang w:val="en-GB"/>
        </w:rPr>
        <w:t>Final Review (FR)</w:t>
      </w:r>
    </w:p>
    <w:p w14:paraId="46D8B496" w14:textId="183F09B6" w:rsidR="004776DB" w:rsidRPr="008E6040" w:rsidRDefault="00000000" w:rsidP="006111F7">
      <w:pPr>
        <w:rPr>
          <w:lang w:val="en-GB"/>
        </w:rPr>
      </w:pPr>
      <w:r w:rsidRPr="008E6040">
        <w:rPr>
          <w:lang w:val="en-GB"/>
        </w:rPr>
        <w:t xml:space="preserve">The FR shall take place upon completion of the pilot demonstration activities. </w:t>
      </w:r>
    </w:p>
    <w:p w14:paraId="0294C213" w14:textId="77777777" w:rsidR="004776DB" w:rsidRPr="008E6040" w:rsidRDefault="00000000" w:rsidP="006111F7">
      <w:pPr>
        <w:rPr>
          <w:lang w:val="en-GB"/>
        </w:rPr>
      </w:pPr>
      <w:r w:rsidRPr="008E6040">
        <w:rPr>
          <w:lang w:val="en-GB"/>
        </w:rPr>
        <w:t>The deliverables expected at FR are as follows:</w:t>
      </w:r>
    </w:p>
    <w:p w14:paraId="58DCCE66" w14:textId="77777777" w:rsidR="004776DB" w:rsidRPr="008E6040" w:rsidRDefault="00000000" w:rsidP="005E6C7C">
      <w:pPr>
        <w:pStyle w:val="ListParagraph"/>
        <w:numPr>
          <w:ilvl w:val="0"/>
          <w:numId w:val="16"/>
        </w:numPr>
        <w:rPr>
          <w:lang w:val="en-GB"/>
        </w:rPr>
      </w:pPr>
      <w:r w:rsidRPr="008E6040">
        <w:rPr>
          <w:lang w:val="en-GB"/>
        </w:rPr>
        <w:t>System Architecture Document (SAD) / Element 3.</w:t>
      </w:r>
    </w:p>
    <w:p w14:paraId="29E70EA0" w14:textId="77777777" w:rsidR="004776DB" w:rsidRPr="008E6040" w:rsidRDefault="00000000" w:rsidP="005E6C7C">
      <w:pPr>
        <w:pStyle w:val="ListParagraph"/>
        <w:numPr>
          <w:ilvl w:val="0"/>
          <w:numId w:val="16"/>
        </w:numPr>
        <w:rPr>
          <w:lang w:val="en-GB"/>
        </w:rPr>
      </w:pPr>
      <w:r w:rsidRPr="008E6040">
        <w:rPr>
          <w:lang w:val="en-GB"/>
        </w:rPr>
        <w:t>System Verification Document (SVD) / Element 2, with test report.</w:t>
      </w:r>
    </w:p>
    <w:p w14:paraId="2028D55C" w14:textId="45557876" w:rsidR="004776DB" w:rsidRPr="008E6040" w:rsidRDefault="00000000" w:rsidP="005E6C7C">
      <w:pPr>
        <w:pStyle w:val="ListParagraph"/>
        <w:numPr>
          <w:ilvl w:val="0"/>
          <w:numId w:val="16"/>
        </w:numPr>
        <w:rPr>
          <w:lang w:val="en-GB"/>
        </w:rPr>
      </w:pPr>
      <w:r w:rsidRPr="008E6040">
        <w:rPr>
          <w:lang w:val="en-GB"/>
        </w:rPr>
        <w:t xml:space="preserve">Pilot </w:t>
      </w:r>
      <w:r w:rsidR="00AB0C5A" w:rsidRPr="008E6040">
        <w:rPr>
          <w:lang w:val="en-GB"/>
        </w:rPr>
        <w:t>Utilization</w:t>
      </w:r>
      <w:r w:rsidRPr="008E6040">
        <w:rPr>
          <w:lang w:val="en-GB"/>
        </w:rPr>
        <w:t xml:space="preserve"> Plan and Deployment (PUP)/ Element 2.</w:t>
      </w:r>
    </w:p>
    <w:p w14:paraId="598DFDF7" w14:textId="5DFC5E81" w:rsidR="004776DB" w:rsidRPr="008E6040" w:rsidRDefault="00000000" w:rsidP="005E6C7C">
      <w:pPr>
        <w:pStyle w:val="ListParagraph"/>
        <w:numPr>
          <w:ilvl w:val="0"/>
          <w:numId w:val="16"/>
        </w:numPr>
        <w:rPr>
          <w:lang w:val="en-GB"/>
        </w:rPr>
      </w:pPr>
      <w:r w:rsidRPr="008E6040">
        <w:rPr>
          <w:lang w:val="en-GB"/>
        </w:rPr>
        <w:t>Final Risk Mitigation and Implementation Plan (RMIP)</w:t>
      </w:r>
      <w:r w:rsidR="006F0698" w:rsidRPr="008E6040">
        <w:rPr>
          <w:lang w:val="en-GB"/>
        </w:rPr>
        <w:t>.</w:t>
      </w:r>
    </w:p>
    <w:p w14:paraId="43287DD1" w14:textId="3B288C6B" w:rsidR="001C4D6C" w:rsidRPr="008E6040" w:rsidRDefault="001C4D6C" w:rsidP="001C4D6C">
      <w:pPr>
        <w:pStyle w:val="ListParagraph"/>
        <w:numPr>
          <w:ilvl w:val="0"/>
          <w:numId w:val="16"/>
        </w:numPr>
        <w:rPr>
          <w:lang w:val="en-GB"/>
        </w:rPr>
      </w:pPr>
      <w:r w:rsidRPr="008E6040">
        <w:rPr>
          <w:lang w:val="en-GB"/>
        </w:rPr>
        <w:t>Final Report (FREP).</w:t>
      </w:r>
    </w:p>
    <w:p w14:paraId="036FA4F4" w14:textId="3A98DEB6" w:rsidR="001C4D6C" w:rsidRPr="008E6040" w:rsidRDefault="00362FCA" w:rsidP="00362FCA">
      <w:pPr>
        <w:pStyle w:val="ListParagraph"/>
        <w:numPr>
          <w:ilvl w:val="0"/>
          <w:numId w:val="16"/>
        </w:numPr>
        <w:rPr>
          <w:lang w:val="en-GB"/>
        </w:rPr>
      </w:pPr>
      <w:r w:rsidRPr="008E6040">
        <w:rPr>
          <w:lang w:val="en-GB"/>
        </w:rPr>
        <w:t>Summary and Achievements (S&amp;A).</w:t>
      </w:r>
      <w:r w:rsidR="001C4D6C" w:rsidRPr="008E6040">
        <w:rPr>
          <w:lang w:val="en-GB"/>
        </w:rPr>
        <w:t>Technology Description (TD)</w:t>
      </w:r>
    </w:p>
    <w:p w14:paraId="2B3E3B30" w14:textId="556DCA27" w:rsidR="001C4D6C" w:rsidRPr="008E6040" w:rsidRDefault="001C4D6C" w:rsidP="001C4D6C">
      <w:pPr>
        <w:pStyle w:val="ListParagraph"/>
        <w:numPr>
          <w:ilvl w:val="0"/>
          <w:numId w:val="16"/>
        </w:numPr>
        <w:rPr>
          <w:lang w:val="en-GB"/>
        </w:rPr>
      </w:pPr>
      <w:r w:rsidRPr="008E6040">
        <w:rPr>
          <w:lang w:val="en-GB"/>
        </w:rPr>
        <w:t>Summary Slides (SS)</w:t>
      </w:r>
    </w:p>
    <w:p w14:paraId="1B7657E1" w14:textId="0AA6926B" w:rsidR="004776DB" w:rsidRPr="008E6040" w:rsidRDefault="00000000" w:rsidP="005E6C7C">
      <w:pPr>
        <w:pStyle w:val="ListParagraph"/>
        <w:numPr>
          <w:ilvl w:val="0"/>
          <w:numId w:val="16"/>
        </w:numPr>
        <w:rPr>
          <w:lang w:val="en-GB"/>
        </w:rPr>
      </w:pPr>
      <w:r w:rsidRPr="008E6040">
        <w:rPr>
          <w:lang w:val="en-GB"/>
        </w:rPr>
        <w:t>Final Data Package (FDP).</w:t>
      </w:r>
    </w:p>
    <w:p w14:paraId="26161367" w14:textId="77777777" w:rsidR="004776DB" w:rsidRPr="008E6040" w:rsidRDefault="00000000" w:rsidP="006111F7">
      <w:pPr>
        <w:rPr>
          <w:lang w:val="en-GB"/>
        </w:rPr>
      </w:pPr>
      <w:r w:rsidRPr="008E6040">
        <w:rPr>
          <w:lang w:val="en-GB"/>
        </w:rPr>
        <w:t xml:space="preserve">The objectives of the FR are as follows: </w:t>
      </w:r>
    </w:p>
    <w:p w14:paraId="37F326E4" w14:textId="732EE6A3" w:rsidR="004776DB" w:rsidRPr="008E6040" w:rsidRDefault="00000000" w:rsidP="005E6C7C">
      <w:pPr>
        <w:pStyle w:val="ListParagraph"/>
        <w:numPr>
          <w:ilvl w:val="0"/>
          <w:numId w:val="16"/>
        </w:numPr>
        <w:rPr>
          <w:lang w:val="en-GB"/>
        </w:rPr>
      </w:pPr>
      <w:r w:rsidRPr="008E6040">
        <w:rPr>
          <w:lang w:val="en-GB"/>
        </w:rPr>
        <w:t xml:space="preserve">Review of the pilot </w:t>
      </w:r>
      <w:r w:rsidR="003837DF" w:rsidRPr="008E6040">
        <w:rPr>
          <w:lang w:val="en-GB"/>
        </w:rPr>
        <w:t>deployment</w:t>
      </w:r>
      <w:r w:rsidRPr="008E6040">
        <w:rPr>
          <w:lang w:val="en-GB"/>
        </w:rPr>
        <w:t>, and review of the results of the validation tests</w:t>
      </w:r>
      <w:r w:rsidR="005D6339" w:rsidRPr="008E6040">
        <w:rPr>
          <w:lang w:val="en-GB"/>
        </w:rPr>
        <w:t xml:space="preserve"> and KPI assessment</w:t>
      </w:r>
      <w:r w:rsidRPr="008E6040">
        <w:rPr>
          <w:lang w:val="en-GB"/>
        </w:rPr>
        <w:t xml:space="preserve">. </w:t>
      </w:r>
    </w:p>
    <w:p w14:paraId="0627D5D1" w14:textId="3C23CED9" w:rsidR="004776DB" w:rsidRPr="008E6040" w:rsidRDefault="00000000" w:rsidP="005E6C7C">
      <w:pPr>
        <w:pStyle w:val="ListParagraph"/>
        <w:numPr>
          <w:ilvl w:val="0"/>
          <w:numId w:val="16"/>
        </w:numPr>
        <w:rPr>
          <w:lang w:val="en-GB"/>
        </w:rPr>
      </w:pPr>
      <w:r w:rsidRPr="008E6040">
        <w:rPr>
          <w:lang w:val="en-GB"/>
        </w:rPr>
        <w:t>Review of the final RMIP</w:t>
      </w:r>
      <w:r w:rsidR="002E7F96" w:rsidRPr="008E6040">
        <w:rPr>
          <w:lang w:val="en-GB"/>
        </w:rPr>
        <w:t>, i.e. elem</w:t>
      </w:r>
      <w:r w:rsidR="006E6104" w:rsidRPr="008E6040">
        <w:rPr>
          <w:lang w:val="en-GB"/>
        </w:rPr>
        <w:t>ents e</w:t>
      </w:r>
      <w:r w:rsidR="00AB0C5A" w:rsidRPr="007753AE">
        <w:rPr>
          <w:lang w:val="en-GB"/>
        </w:rPr>
        <w:t xml:space="preserve">, </w:t>
      </w:r>
      <w:r w:rsidR="006E6104" w:rsidRPr="008E6040">
        <w:rPr>
          <w:lang w:val="en-GB"/>
        </w:rPr>
        <w:t>f</w:t>
      </w:r>
      <w:r w:rsidR="00AB0C5A" w:rsidRPr="007753AE">
        <w:rPr>
          <w:lang w:val="en-GB"/>
        </w:rPr>
        <w:t xml:space="preserve">, </w:t>
      </w:r>
      <w:r w:rsidR="006E6104" w:rsidRPr="008E6040">
        <w:rPr>
          <w:lang w:val="en-GB"/>
        </w:rPr>
        <w:t>g</w:t>
      </w:r>
      <w:r w:rsidR="00AB0C5A" w:rsidRPr="007753AE">
        <w:rPr>
          <w:lang w:val="en-GB"/>
        </w:rPr>
        <w:t xml:space="preserve">, </w:t>
      </w:r>
      <w:r w:rsidR="006E6104" w:rsidRPr="008E6040">
        <w:rPr>
          <w:lang w:val="en-GB"/>
        </w:rPr>
        <w:t>h</w:t>
      </w:r>
      <w:r w:rsidR="00AB0C5A" w:rsidRPr="007753AE">
        <w:rPr>
          <w:lang w:val="en-GB"/>
        </w:rPr>
        <w:t xml:space="preserve">, </w:t>
      </w:r>
      <w:proofErr w:type="spellStart"/>
      <w:r w:rsidR="006E6104" w:rsidRPr="008E6040">
        <w:rPr>
          <w:lang w:val="en-GB"/>
        </w:rPr>
        <w:t>i</w:t>
      </w:r>
      <w:proofErr w:type="spellEnd"/>
      <w:r w:rsidR="00AB0C5A" w:rsidRPr="007753AE">
        <w:rPr>
          <w:lang w:val="en-GB"/>
        </w:rPr>
        <w:t xml:space="preserve">, </w:t>
      </w:r>
      <w:r w:rsidR="006E6104" w:rsidRPr="008E6040">
        <w:rPr>
          <w:lang w:val="en-GB"/>
        </w:rPr>
        <w:t>j</w:t>
      </w:r>
      <w:r w:rsidR="00AB0C5A" w:rsidRPr="007753AE">
        <w:rPr>
          <w:lang w:val="en-GB"/>
        </w:rPr>
        <w:t xml:space="preserve">, </w:t>
      </w:r>
      <w:r w:rsidR="006E6104" w:rsidRPr="008E6040">
        <w:rPr>
          <w:lang w:val="en-GB"/>
        </w:rPr>
        <w:t>k plus update of elements a,</w:t>
      </w:r>
      <w:r w:rsidR="00AB0C5A" w:rsidRPr="007753AE">
        <w:rPr>
          <w:lang w:val="en-GB"/>
        </w:rPr>
        <w:t xml:space="preserve"> </w:t>
      </w:r>
      <w:r w:rsidR="006E6104" w:rsidRPr="008E6040">
        <w:rPr>
          <w:lang w:val="en-GB"/>
        </w:rPr>
        <w:t>b,</w:t>
      </w:r>
      <w:r w:rsidR="00AB0C5A" w:rsidRPr="007753AE">
        <w:rPr>
          <w:lang w:val="en-GB"/>
        </w:rPr>
        <w:t xml:space="preserve"> </w:t>
      </w:r>
      <w:r w:rsidR="006E6104" w:rsidRPr="008E6040">
        <w:rPr>
          <w:lang w:val="en-GB"/>
        </w:rPr>
        <w:t>c,</w:t>
      </w:r>
      <w:r w:rsidR="00AB0C5A" w:rsidRPr="007753AE">
        <w:rPr>
          <w:lang w:val="en-GB"/>
        </w:rPr>
        <w:t xml:space="preserve"> </w:t>
      </w:r>
      <w:r w:rsidR="006E6104" w:rsidRPr="008E6040">
        <w:rPr>
          <w:lang w:val="en-GB"/>
        </w:rPr>
        <w:t>d)</w:t>
      </w:r>
      <w:r w:rsidRPr="008E6040">
        <w:rPr>
          <w:lang w:val="en-GB"/>
        </w:rPr>
        <w:t xml:space="preserve">. </w:t>
      </w:r>
    </w:p>
    <w:p w14:paraId="43001975" w14:textId="59F2AE9B" w:rsidR="004776DB" w:rsidRPr="008E6040" w:rsidRDefault="00000000" w:rsidP="005E6C7C">
      <w:pPr>
        <w:pStyle w:val="ListParagraph"/>
        <w:numPr>
          <w:ilvl w:val="0"/>
          <w:numId w:val="16"/>
        </w:numPr>
        <w:rPr>
          <w:lang w:val="en-GB"/>
        </w:rPr>
        <w:sectPr w:rsidR="004776DB" w:rsidRPr="008E6040">
          <w:type w:val="continuous"/>
          <w:pgSz w:w="11906" w:h="16838"/>
          <w:pgMar w:top="166" w:right="1417" w:bottom="1417" w:left="1417" w:header="708" w:footer="112" w:gutter="0"/>
          <w:cols w:space="720"/>
        </w:sectPr>
      </w:pPr>
      <w:r w:rsidRPr="008E6040">
        <w:rPr>
          <w:lang w:val="en-GB"/>
        </w:rPr>
        <w:t>Presentation of an overall summary of the activities performed and of the outcome achieved during the demonstration project altogether</w:t>
      </w:r>
    </w:p>
    <w:p w14:paraId="75DD6ECC" w14:textId="77777777" w:rsidR="004776DB" w:rsidRPr="008E6040" w:rsidRDefault="00000000" w:rsidP="005E6C7C">
      <w:pPr>
        <w:pStyle w:val="Heading1"/>
        <w:rPr>
          <w:lang w:val="en-GB"/>
        </w:rPr>
      </w:pPr>
      <w:r w:rsidRPr="008E6040">
        <w:rPr>
          <w:lang w:val="en-GB"/>
        </w:rPr>
        <w:t>ARTICLE 4: COMMUNICATIONS AND KEY PERSONNEL</w:t>
      </w:r>
    </w:p>
    <w:p w14:paraId="4AF08B62" w14:textId="77777777" w:rsidR="004776DB" w:rsidRPr="008E6040" w:rsidRDefault="00000000" w:rsidP="005E6C7C">
      <w:pPr>
        <w:pStyle w:val="Heading2"/>
        <w:rPr>
          <w:lang w:val="en-GB"/>
        </w:rPr>
      </w:pPr>
      <w:r w:rsidRPr="008E6040">
        <w:rPr>
          <w:lang w:val="en-GB"/>
        </w:rPr>
        <w:t>4.1 COMMUNICATIONS</w:t>
      </w:r>
    </w:p>
    <w:p w14:paraId="09201170" w14:textId="77777777" w:rsidR="004776DB" w:rsidRPr="008E6040" w:rsidRDefault="00000000" w:rsidP="006111F7">
      <w:pPr>
        <w:rPr>
          <w:lang w:val="en-GB"/>
        </w:rPr>
      </w:pPr>
      <w:r w:rsidRPr="008E6040">
        <w:rPr>
          <w:b/>
          <w:lang w:val="en-GB"/>
        </w:rPr>
        <w:t>4.1.1</w:t>
      </w:r>
      <w:r w:rsidRPr="008E6040">
        <w:rPr>
          <w:lang w:val="en-GB"/>
        </w:rPr>
        <w:t xml:space="preserve"> All correspondence affecting the terms and conditions of this Contract and concerning its execution shall be made or confirmed in writing. All communications or correspondence between the Parties shall be in English.</w:t>
      </w:r>
    </w:p>
    <w:p w14:paraId="2E499934" w14:textId="2A8FABE5" w:rsidR="004776DB" w:rsidRPr="008E6040" w:rsidRDefault="00000000" w:rsidP="006111F7">
      <w:pPr>
        <w:rPr>
          <w:lang w:val="en-GB"/>
        </w:rPr>
      </w:pPr>
      <w:r w:rsidRPr="008E6040">
        <w:rPr>
          <w:b/>
          <w:lang w:val="en-GB"/>
        </w:rPr>
        <w:t>4.1.2</w:t>
      </w:r>
      <w:r w:rsidR="005E6C7C" w:rsidRPr="008E6040">
        <w:rPr>
          <w:lang w:val="en-GB"/>
        </w:rPr>
        <w:t xml:space="preserve"> </w:t>
      </w:r>
      <w:r w:rsidRPr="008E6040">
        <w:rPr>
          <w:lang w:val="en-GB"/>
        </w:rPr>
        <w:t>All correspondence for either Party shall be sent to the representative of each Party indicated in Articles 4.1.3 and 4.1.4.</w:t>
      </w:r>
    </w:p>
    <w:p w14:paraId="58873D7A" w14:textId="0AD2FB46" w:rsidR="004776DB" w:rsidRPr="008E6040" w:rsidRDefault="00000000" w:rsidP="006111F7">
      <w:pPr>
        <w:rPr>
          <w:lang w:val="en-GB"/>
        </w:rPr>
      </w:pPr>
      <w:r w:rsidRPr="008E6040">
        <w:rPr>
          <w:b/>
          <w:lang w:val="en-GB"/>
        </w:rPr>
        <w:t>4.1.3</w:t>
      </w:r>
      <w:r w:rsidR="005E6C7C" w:rsidRPr="008E6040">
        <w:rPr>
          <w:lang w:val="en-GB"/>
        </w:rPr>
        <w:t xml:space="preserve"> </w:t>
      </w:r>
      <w:r w:rsidRPr="008E6040">
        <w:rPr>
          <w:lang w:val="en-GB"/>
        </w:rPr>
        <w:t>For the purpose of this Contract VERHAERT NEW PRODUCTS &amp; SERVICES representatives are:</w:t>
      </w:r>
    </w:p>
    <w:p w14:paraId="1B95099E" w14:textId="77777777" w:rsidR="005E6C7C" w:rsidRPr="008E6040" w:rsidRDefault="005E6C7C" w:rsidP="005E6C7C">
      <w:pPr>
        <w:rPr>
          <w:b/>
          <w:lang w:val="en-GB"/>
        </w:rPr>
      </w:pPr>
      <w:r w:rsidRPr="008E6040">
        <w:rPr>
          <w:b/>
          <w:lang w:val="en-GB"/>
        </w:rPr>
        <w:t>(a) For technical matters:</w:t>
      </w:r>
    </w:p>
    <w:p w14:paraId="3F9EA62D" w14:textId="498ECCE8" w:rsidR="005E6C7C" w:rsidRPr="008E6040" w:rsidRDefault="005E6C7C" w:rsidP="005E6C7C">
      <w:pPr>
        <w:ind w:left="720"/>
        <w:rPr>
          <w:lang w:val="en-GB"/>
        </w:rPr>
      </w:pPr>
      <w:r w:rsidRPr="008E6040">
        <w:rPr>
          <w:lang w:val="en-GB"/>
        </w:rPr>
        <w:t>Mr. Vittorio Bava</w:t>
      </w:r>
    </w:p>
    <w:p w14:paraId="4459D388" w14:textId="570AF52F" w:rsidR="005E6C7C" w:rsidRPr="008E6040" w:rsidRDefault="005E6C7C" w:rsidP="005E6C7C">
      <w:pPr>
        <w:ind w:left="720"/>
        <w:rPr>
          <w:lang w:val="it-IT"/>
        </w:rPr>
      </w:pPr>
      <w:r w:rsidRPr="008E6040">
        <w:rPr>
          <w:lang w:val="it-IT"/>
        </w:rPr>
        <w:lastRenderedPageBreak/>
        <w:t>E-mail: techbroker@spacesolutions.be</w:t>
      </w:r>
    </w:p>
    <w:p w14:paraId="4514D150" w14:textId="78F772E3" w:rsidR="005E6C7C" w:rsidRPr="008E6040" w:rsidRDefault="005E6C7C" w:rsidP="005E6C7C">
      <w:pPr>
        <w:ind w:left="720"/>
        <w:rPr>
          <w:lang w:val="it-IT"/>
        </w:rPr>
      </w:pPr>
      <w:r w:rsidRPr="008E6040">
        <w:rPr>
          <w:lang w:val="it-IT"/>
        </w:rPr>
        <w:t xml:space="preserve">Tel.: +32 3 780 70 22 </w:t>
      </w:r>
    </w:p>
    <w:p w14:paraId="2C1A380D" w14:textId="77777777" w:rsidR="005E6C7C" w:rsidRPr="008E6040" w:rsidRDefault="005E6C7C" w:rsidP="005E6C7C">
      <w:pPr>
        <w:rPr>
          <w:lang w:val="en-GB"/>
        </w:rPr>
      </w:pPr>
      <w:r w:rsidRPr="008E6040">
        <w:rPr>
          <w:lang w:val="en-GB"/>
        </w:rPr>
        <w:t>or a person duly authorized by him/her.</w:t>
      </w:r>
    </w:p>
    <w:p w14:paraId="2C5C2D2C" w14:textId="77777777" w:rsidR="005E6C7C" w:rsidRPr="008E6040" w:rsidRDefault="005E6C7C" w:rsidP="005E6C7C">
      <w:pPr>
        <w:rPr>
          <w:b/>
          <w:lang w:val="en-GB"/>
        </w:rPr>
      </w:pPr>
      <w:r w:rsidRPr="008E6040">
        <w:rPr>
          <w:b/>
          <w:lang w:val="en-GB"/>
        </w:rPr>
        <w:t>(b) For administrative matters:</w:t>
      </w:r>
    </w:p>
    <w:p w14:paraId="673DB04C" w14:textId="77777777" w:rsidR="005E6C7C" w:rsidRPr="008E6040" w:rsidRDefault="005E6C7C" w:rsidP="005E6C7C">
      <w:pPr>
        <w:ind w:left="720"/>
        <w:rPr>
          <w:lang w:val="en-GB"/>
        </w:rPr>
      </w:pPr>
      <w:r w:rsidRPr="008E6040">
        <w:rPr>
          <w:lang w:val="en-GB"/>
        </w:rPr>
        <w:t xml:space="preserve">Ms. </w:t>
      </w:r>
      <w:proofErr w:type="spellStart"/>
      <w:r w:rsidRPr="008E6040">
        <w:rPr>
          <w:lang w:val="en-GB"/>
        </w:rPr>
        <w:t>Veerle</w:t>
      </w:r>
      <w:proofErr w:type="spellEnd"/>
      <w:r w:rsidRPr="008E6040">
        <w:rPr>
          <w:lang w:val="en-GB"/>
        </w:rPr>
        <w:t xml:space="preserve"> </w:t>
      </w:r>
      <w:proofErr w:type="spellStart"/>
      <w:r w:rsidRPr="008E6040">
        <w:rPr>
          <w:lang w:val="en-GB"/>
        </w:rPr>
        <w:t>Thoen</w:t>
      </w:r>
      <w:proofErr w:type="spellEnd"/>
      <w:r w:rsidRPr="008E6040">
        <w:rPr>
          <w:lang w:val="en-GB"/>
        </w:rPr>
        <w:t xml:space="preserve"> </w:t>
      </w:r>
    </w:p>
    <w:p w14:paraId="44A1401B" w14:textId="77777777" w:rsidR="005E6C7C" w:rsidRPr="008E6040" w:rsidRDefault="005E6C7C" w:rsidP="005E6C7C">
      <w:pPr>
        <w:ind w:left="720"/>
        <w:rPr>
          <w:lang w:val="it-IT"/>
        </w:rPr>
      </w:pPr>
      <w:r w:rsidRPr="008E6040">
        <w:rPr>
          <w:lang w:val="it-IT"/>
        </w:rPr>
        <w:t>E-mail: veerle.thoen@verhaert.com</w:t>
      </w:r>
    </w:p>
    <w:p w14:paraId="7925263E" w14:textId="77777777" w:rsidR="005E6C7C" w:rsidRPr="008E6040" w:rsidRDefault="005E6C7C" w:rsidP="005E6C7C">
      <w:pPr>
        <w:ind w:left="720"/>
        <w:rPr>
          <w:lang w:val="en-GB"/>
        </w:rPr>
      </w:pPr>
      <w:r w:rsidRPr="008E6040">
        <w:rPr>
          <w:lang w:val="en-GB"/>
        </w:rPr>
        <w:t>Tel.: +32 3 250 19 00</w:t>
      </w:r>
    </w:p>
    <w:p w14:paraId="213921F2" w14:textId="77777777" w:rsidR="005E6C7C" w:rsidRPr="008E6040" w:rsidRDefault="005E6C7C" w:rsidP="005E6C7C">
      <w:pPr>
        <w:rPr>
          <w:lang w:val="en-GB"/>
        </w:rPr>
      </w:pPr>
      <w:r w:rsidRPr="008E6040">
        <w:rPr>
          <w:lang w:val="en-GB"/>
        </w:rPr>
        <w:t>or a person duly authorized by him/her.</w:t>
      </w:r>
    </w:p>
    <w:p w14:paraId="27D7F97D" w14:textId="77777777" w:rsidR="005E6C7C" w:rsidRPr="008E6040" w:rsidRDefault="005E6C7C" w:rsidP="005E6C7C">
      <w:pPr>
        <w:rPr>
          <w:b/>
          <w:lang w:val="en-GB"/>
        </w:rPr>
      </w:pPr>
      <w:r w:rsidRPr="008E6040">
        <w:rPr>
          <w:b/>
          <w:lang w:val="en-GB"/>
        </w:rPr>
        <w:t>(c) For contractual matters:</w:t>
      </w:r>
    </w:p>
    <w:p w14:paraId="238AE935" w14:textId="77777777" w:rsidR="005E6C7C" w:rsidRPr="008E6040" w:rsidRDefault="005E6C7C" w:rsidP="005E6C7C">
      <w:pPr>
        <w:ind w:left="720"/>
        <w:rPr>
          <w:lang w:val="en-GB"/>
        </w:rPr>
      </w:pPr>
      <w:r w:rsidRPr="008E6040">
        <w:rPr>
          <w:lang w:val="en-GB"/>
        </w:rPr>
        <w:t xml:space="preserve">Mr. Frederik </w:t>
      </w:r>
      <w:proofErr w:type="spellStart"/>
      <w:r w:rsidRPr="008E6040">
        <w:rPr>
          <w:lang w:val="en-GB"/>
        </w:rPr>
        <w:t>Wouters</w:t>
      </w:r>
      <w:proofErr w:type="spellEnd"/>
    </w:p>
    <w:p w14:paraId="232163F5" w14:textId="77777777" w:rsidR="005E6C7C" w:rsidRPr="008E6040" w:rsidRDefault="005E6C7C" w:rsidP="005E6C7C">
      <w:pPr>
        <w:ind w:left="720"/>
        <w:rPr>
          <w:lang w:val="it-IT"/>
        </w:rPr>
      </w:pPr>
      <w:r w:rsidRPr="008E6040">
        <w:rPr>
          <w:lang w:val="it-IT"/>
        </w:rPr>
        <w:t>E-mail: veerle.thoen@verhaert.com</w:t>
      </w:r>
    </w:p>
    <w:p w14:paraId="53046F57" w14:textId="77777777" w:rsidR="005E6C7C" w:rsidRPr="008E6040" w:rsidRDefault="005E6C7C" w:rsidP="005E6C7C">
      <w:pPr>
        <w:ind w:left="720"/>
        <w:rPr>
          <w:lang w:val="en-GB"/>
        </w:rPr>
      </w:pPr>
      <w:r w:rsidRPr="008E6040">
        <w:rPr>
          <w:lang w:val="en-GB"/>
        </w:rPr>
        <w:t>Tel.: +32 3 250 19 00</w:t>
      </w:r>
    </w:p>
    <w:p w14:paraId="6C30456E" w14:textId="77777777" w:rsidR="005E6C7C" w:rsidRPr="008E6040" w:rsidRDefault="005E6C7C" w:rsidP="005E6C7C">
      <w:pPr>
        <w:rPr>
          <w:lang w:val="en-GB"/>
        </w:rPr>
      </w:pPr>
      <w:r w:rsidRPr="008E6040">
        <w:rPr>
          <w:lang w:val="en-GB"/>
        </w:rPr>
        <w:t>or a person duly authorized by him/her.</w:t>
      </w:r>
    </w:p>
    <w:p w14:paraId="6501C94B" w14:textId="77777777" w:rsidR="00E50560" w:rsidRPr="008E6040" w:rsidRDefault="00E50560" w:rsidP="00E50560">
      <w:pPr>
        <w:rPr>
          <w:lang w:val="en-GB"/>
        </w:rPr>
      </w:pPr>
      <w:r w:rsidRPr="008E6040">
        <w:rPr>
          <w:b/>
          <w:lang w:val="en-GB"/>
        </w:rPr>
        <w:t>4.1.4</w:t>
      </w:r>
      <w:r w:rsidRPr="008E6040">
        <w:rPr>
          <w:lang w:val="en-GB"/>
        </w:rPr>
        <w:t xml:space="preserve"> For the purpose of this Contract, the Contractor’s representatives are:</w:t>
      </w:r>
    </w:p>
    <w:p w14:paraId="10942169" w14:textId="77777777" w:rsidR="00E50560" w:rsidRPr="008E6040" w:rsidRDefault="00E50560" w:rsidP="00E50560">
      <w:pPr>
        <w:rPr>
          <w:b/>
          <w:lang w:val="en-GB"/>
        </w:rPr>
      </w:pPr>
      <w:r w:rsidRPr="008E6040">
        <w:rPr>
          <w:b/>
          <w:lang w:val="en-GB"/>
        </w:rPr>
        <w:t>(a) For technical matters:</w:t>
      </w:r>
    </w:p>
    <w:p w14:paraId="1DD2607C" w14:textId="77777777" w:rsidR="00E50560" w:rsidRPr="008E6040" w:rsidRDefault="00E50560" w:rsidP="00E50560">
      <w:pPr>
        <w:ind w:left="720"/>
        <w:rPr>
          <w:lang w:val="en-GB"/>
        </w:rPr>
      </w:pPr>
      <w:r w:rsidRPr="008E6040">
        <w:rPr>
          <w:color w:val="FF0000"/>
          <w:lang w:val="en-GB"/>
        </w:rPr>
        <w:t>[Name]</w:t>
      </w:r>
    </w:p>
    <w:p w14:paraId="2ACC3663" w14:textId="77777777" w:rsidR="00E50560" w:rsidRPr="008E6040" w:rsidRDefault="00E50560" w:rsidP="00E50560">
      <w:pPr>
        <w:ind w:left="720"/>
        <w:rPr>
          <w:lang w:val="it-IT"/>
        </w:rPr>
      </w:pPr>
      <w:r w:rsidRPr="008E6040">
        <w:rPr>
          <w:lang w:val="it-IT"/>
        </w:rPr>
        <w:t xml:space="preserve">E-mail: </w:t>
      </w:r>
      <w:r w:rsidRPr="008E6040">
        <w:rPr>
          <w:color w:val="FF0000"/>
          <w:lang w:val="it-IT"/>
        </w:rPr>
        <w:t>[XXX]</w:t>
      </w:r>
    </w:p>
    <w:p w14:paraId="774F366C" w14:textId="77777777" w:rsidR="00E50560" w:rsidRPr="008E6040" w:rsidRDefault="00E50560" w:rsidP="00E50560">
      <w:pPr>
        <w:ind w:left="720"/>
        <w:rPr>
          <w:lang w:val="it-IT"/>
        </w:rPr>
      </w:pPr>
      <w:r w:rsidRPr="008E6040">
        <w:rPr>
          <w:lang w:val="it-IT"/>
        </w:rPr>
        <w:t xml:space="preserve">Tel.: </w:t>
      </w:r>
      <w:r w:rsidRPr="008E6040">
        <w:rPr>
          <w:color w:val="FF0000"/>
          <w:lang w:val="it-IT"/>
        </w:rPr>
        <w:t>[XXX]</w:t>
      </w:r>
    </w:p>
    <w:p w14:paraId="34E7D1DC" w14:textId="77777777" w:rsidR="00E50560" w:rsidRPr="008E6040" w:rsidRDefault="00E50560" w:rsidP="00E50560">
      <w:pPr>
        <w:rPr>
          <w:lang w:val="en-GB"/>
        </w:rPr>
      </w:pPr>
      <w:r w:rsidRPr="008E6040">
        <w:rPr>
          <w:lang w:val="en-GB"/>
        </w:rPr>
        <w:t>or a person duly authorized by him/her.</w:t>
      </w:r>
    </w:p>
    <w:p w14:paraId="3C6AABE1" w14:textId="77777777" w:rsidR="00E50560" w:rsidRPr="008E6040" w:rsidRDefault="00E50560" w:rsidP="00E50560">
      <w:pPr>
        <w:rPr>
          <w:b/>
          <w:lang w:val="en-GB"/>
        </w:rPr>
      </w:pPr>
      <w:r w:rsidRPr="008E6040">
        <w:rPr>
          <w:b/>
          <w:lang w:val="en-GB"/>
        </w:rPr>
        <w:t>(b) For administrative matters:</w:t>
      </w:r>
    </w:p>
    <w:p w14:paraId="6350B11A" w14:textId="77777777" w:rsidR="00E50560" w:rsidRPr="008E6040" w:rsidRDefault="00E50560" w:rsidP="00E50560">
      <w:pPr>
        <w:ind w:left="720"/>
        <w:rPr>
          <w:lang w:val="en-GB"/>
        </w:rPr>
      </w:pPr>
      <w:r w:rsidRPr="008E6040">
        <w:rPr>
          <w:color w:val="FF0000"/>
          <w:lang w:val="en-GB"/>
        </w:rPr>
        <w:t>[Name]</w:t>
      </w:r>
    </w:p>
    <w:p w14:paraId="29A70E89" w14:textId="77777777" w:rsidR="00E50560" w:rsidRPr="008E6040" w:rsidRDefault="00E50560" w:rsidP="00E50560">
      <w:pPr>
        <w:ind w:left="720"/>
        <w:rPr>
          <w:lang w:val="it-IT"/>
        </w:rPr>
      </w:pPr>
      <w:r w:rsidRPr="008E6040">
        <w:rPr>
          <w:lang w:val="it-IT"/>
        </w:rPr>
        <w:t xml:space="preserve">E-mail: </w:t>
      </w:r>
      <w:r w:rsidRPr="008E6040">
        <w:rPr>
          <w:color w:val="FF0000"/>
          <w:lang w:val="it-IT"/>
        </w:rPr>
        <w:t>[XXX]</w:t>
      </w:r>
    </w:p>
    <w:p w14:paraId="08E55A51" w14:textId="77777777" w:rsidR="00E50560" w:rsidRPr="008E6040" w:rsidRDefault="00E50560" w:rsidP="00E50560">
      <w:pPr>
        <w:ind w:left="720"/>
        <w:rPr>
          <w:lang w:val="it-IT"/>
        </w:rPr>
      </w:pPr>
      <w:r w:rsidRPr="008E6040">
        <w:rPr>
          <w:lang w:val="it-IT"/>
        </w:rPr>
        <w:t xml:space="preserve">Tel.: </w:t>
      </w:r>
      <w:r w:rsidRPr="008E6040">
        <w:rPr>
          <w:color w:val="FF0000"/>
          <w:lang w:val="it-IT"/>
        </w:rPr>
        <w:t>[XXX]</w:t>
      </w:r>
    </w:p>
    <w:p w14:paraId="4C523185" w14:textId="09A66BEE" w:rsidR="004776DB" w:rsidRPr="008E6040" w:rsidRDefault="00E50560" w:rsidP="006111F7">
      <w:pPr>
        <w:rPr>
          <w:lang w:val="en-GB"/>
        </w:rPr>
      </w:pPr>
      <w:r w:rsidRPr="008E6040">
        <w:rPr>
          <w:lang w:val="en-GB"/>
        </w:rPr>
        <w:t>or a person duly authorized by him/her.</w:t>
      </w:r>
    </w:p>
    <w:p w14:paraId="0842A93D" w14:textId="77777777" w:rsidR="004776DB" w:rsidRPr="008E6040" w:rsidRDefault="00000000" w:rsidP="00E50560">
      <w:pPr>
        <w:pStyle w:val="Heading2"/>
        <w:rPr>
          <w:lang w:val="en-GB"/>
        </w:rPr>
      </w:pPr>
      <w:r w:rsidRPr="008E6040">
        <w:rPr>
          <w:lang w:val="en-GB"/>
        </w:rPr>
        <w:t>4.2 KEY PERSONNEL</w:t>
      </w:r>
    </w:p>
    <w:p w14:paraId="00634E8C" w14:textId="77777777" w:rsidR="004776DB" w:rsidRPr="008E6040" w:rsidRDefault="00000000" w:rsidP="006111F7">
      <w:pPr>
        <w:rPr>
          <w:lang w:val="en-GB"/>
        </w:rPr>
      </w:pPr>
      <w:r w:rsidRPr="008E6040">
        <w:rPr>
          <w:b/>
          <w:lang w:val="en-GB"/>
        </w:rPr>
        <w:t>4.2.1</w:t>
      </w:r>
      <w:r w:rsidRPr="008E6040">
        <w:rPr>
          <w:lang w:val="en-GB"/>
        </w:rPr>
        <w:t xml:space="preserve"> The work shall be executed by the key personnel nominated in the Contractor’s proposal.</w:t>
      </w:r>
    </w:p>
    <w:p w14:paraId="7CC90BF9" w14:textId="77777777" w:rsidR="004776DB" w:rsidRPr="008E6040" w:rsidRDefault="00000000" w:rsidP="006111F7">
      <w:pPr>
        <w:rPr>
          <w:lang w:val="en-GB"/>
        </w:rPr>
      </w:pPr>
      <w:r w:rsidRPr="008E6040">
        <w:rPr>
          <w:b/>
          <w:lang w:val="en-GB"/>
        </w:rPr>
        <w:t>4.2.2</w:t>
      </w:r>
      <w:r w:rsidRPr="008E6040">
        <w:rPr>
          <w:lang w:val="en-GB"/>
        </w:rPr>
        <w:t xml:space="preserve"> Any replacement to other tasks of such key personnel, to the extent that they are not available as foreseen in the Applicant’s proposal, requires the prior written approval of the VERHAERT NEW PRODUCTS &amp; SERVICES representative as mentioned in Article</w:t>
      </w:r>
    </w:p>
    <w:p w14:paraId="47DD5BB9" w14:textId="77777777" w:rsidR="004776DB" w:rsidRPr="008E6040" w:rsidRDefault="00000000" w:rsidP="006111F7">
      <w:pPr>
        <w:rPr>
          <w:lang w:val="en-GB"/>
        </w:rPr>
      </w:pPr>
      <w:r w:rsidRPr="008E6040">
        <w:rPr>
          <w:b/>
          <w:lang w:val="en-GB"/>
        </w:rPr>
        <w:lastRenderedPageBreak/>
        <w:t>4.1.3</w:t>
      </w:r>
      <w:r w:rsidRPr="008E6040">
        <w:rPr>
          <w:lang w:val="en-GB"/>
        </w:rPr>
        <w:t xml:space="preserve">  Appropriate requests shall be accompanied by a justification for the proposed change and by a comprehensive CV of the new key personnel proposed.</w:t>
      </w:r>
    </w:p>
    <w:p w14:paraId="1214B1A2" w14:textId="77777777" w:rsidR="004776DB" w:rsidRPr="008E6040" w:rsidRDefault="004776DB" w:rsidP="006111F7">
      <w:pPr>
        <w:rPr>
          <w:lang w:val="en-GB"/>
        </w:rPr>
        <w:sectPr w:rsidR="004776DB" w:rsidRPr="008E6040">
          <w:type w:val="continuous"/>
          <w:pgSz w:w="11906" w:h="16838"/>
          <w:pgMar w:top="166" w:right="1417" w:bottom="1417" w:left="1417" w:header="708" w:footer="112" w:gutter="0"/>
          <w:cols w:space="720"/>
        </w:sectPr>
      </w:pPr>
    </w:p>
    <w:p w14:paraId="3EEF5D22" w14:textId="77777777" w:rsidR="004776DB" w:rsidRPr="008E6040" w:rsidRDefault="00000000" w:rsidP="00E50560">
      <w:pPr>
        <w:pStyle w:val="Heading1"/>
        <w:rPr>
          <w:lang w:val="en-GB"/>
        </w:rPr>
      </w:pPr>
      <w:r w:rsidRPr="008E6040">
        <w:rPr>
          <w:lang w:val="en-GB"/>
        </w:rPr>
        <w:t>ARTICLE 5: LIABILITY</w:t>
      </w:r>
    </w:p>
    <w:p w14:paraId="7FD4AD8D" w14:textId="77777777" w:rsidR="004776DB" w:rsidRPr="008E6040" w:rsidRDefault="00000000" w:rsidP="00E50560">
      <w:pPr>
        <w:pStyle w:val="Heading2"/>
        <w:rPr>
          <w:lang w:val="en-GB"/>
        </w:rPr>
      </w:pPr>
      <w:r w:rsidRPr="008E6040">
        <w:rPr>
          <w:lang w:val="en-GB"/>
        </w:rPr>
        <w:t>5.1 LIMITATION OF LIABILITY</w:t>
      </w:r>
    </w:p>
    <w:p w14:paraId="1D12F003" w14:textId="77777777" w:rsidR="004776DB" w:rsidRPr="008E6040" w:rsidRDefault="00000000" w:rsidP="006111F7">
      <w:pPr>
        <w:rPr>
          <w:lang w:val="en-GB"/>
        </w:rPr>
      </w:pPr>
      <w:r w:rsidRPr="008E6040">
        <w:rPr>
          <w:b/>
          <w:lang w:val="en-GB"/>
        </w:rPr>
        <w:t>5.1.1</w:t>
      </w:r>
      <w:r w:rsidRPr="008E6040">
        <w:rPr>
          <w:lang w:val="en-GB"/>
        </w:rPr>
        <w:t xml:space="preserve"> If a party infringes any laws or bylaws in force in Belgium or in any other country whatsoever, the other party shall not be held responsible for it.</w:t>
      </w:r>
    </w:p>
    <w:p w14:paraId="7A8E6B3E" w14:textId="77777777" w:rsidR="004776DB" w:rsidRPr="008E6040" w:rsidRDefault="00000000" w:rsidP="006111F7">
      <w:pPr>
        <w:rPr>
          <w:lang w:val="en-GB"/>
        </w:rPr>
      </w:pPr>
      <w:r w:rsidRPr="008E6040">
        <w:rPr>
          <w:b/>
          <w:lang w:val="en-GB"/>
        </w:rPr>
        <w:t>5.1.2</w:t>
      </w:r>
      <w:r w:rsidRPr="008E6040">
        <w:rPr>
          <w:lang w:val="en-GB"/>
        </w:rPr>
        <w:t xml:space="preserve"> Each Party shall indemnify the other Party from and against all claims, damages, costs and expenses arising out of any infringement of either Party’s obligations under this Contract.</w:t>
      </w:r>
    </w:p>
    <w:p w14:paraId="7498BBB1" w14:textId="61328A5F" w:rsidR="004776DB" w:rsidRPr="008E6040" w:rsidRDefault="00000000" w:rsidP="006111F7">
      <w:pPr>
        <w:rPr>
          <w:lang w:val="en-GB"/>
        </w:rPr>
      </w:pPr>
      <w:r w:rsidRPr="008E6040">
        <w:rPr>
          <w:b/>
          <w:lang w:val="en-GB"/>
        </w:rPr>
        <w:t>5.1.3</w:t>
      </w:r>
      <w:r w:rsidRPr="008E6040">
        <w:rPr>
          <w:lang w:val="en-GB"/>
        </w:rPr>
        <w:t xml:space="preserve"> Subject to Article 5.2.3, the liability of one Party towards the other under or in connection with this Contract whether arising from negligence, breach of contract or any other obligation or duty shall not exceed the amount of the Fee set forth in Article 2 above.</w:t>
      </w:r>
    </w:p>
    <w:p w14:paraId="22656C24" w14:textId="77777777" w:rsidR="004776DB" w:rsidRPr="008E6040" w:rsidRDefault="00000000" w:rsidP="00E50560">
      <w:pPr>
        <w:pStyle w:val="Heading2"/>
        <w:rPr>
          <w:lang w:val="en-GB"/>
        </w:rPr>
      </w:pPr>
      <w:r w:rsidRPr="008E6040">
        <w:rPr>
          <w:lang w:val="en-GB"/>
        </w:rPr>
        <w:t>5.2 INDIRECT OR CONSEQUENTIAL DAMAGES</w:t>
      </w:r>
    </w:p>
    <w:p w14:paraId="27F257DA" w14:textId="77777777" w:rsidR="004776DB" w:rsidRPr="008E6040" w:rsidRDefault="00000000" w:rsidP="006111F7">
      <w:pPr>
        <w:rPr>
          <w:lang w:val="en-GB"/>
        </w:rPr>
      </w:pPr>
      <w:r w:rsidRPr="008E6040">
        <w:rPr>
          <w:b/>
          <w:lang w:val="en-GB"/>
        </w:rPr>
        <w:t>5.2.1</w:t>
      </w:r>
      <w:r w:rsidRPr="008E6040">
        <w:rPr>
          <w:lang w:val="en-GB"/>
        </w:rPr>
        <w:t xml:space="preserve"> The Parties shall in no circumstances be liable for indirect or consequential damages such as loss of use, loss of business, loss of data, loss of rights, loss of services, loss of goodwill, Third Party claims to the extent that they represent the indirect loss of a Third Party, loss of revenues or anticipated savings, or for any indirect financial loss or indirect economic loss or for any indirect or consequential loss or damage whatsoever suffered by the other Party.</w:t>
      </w:r>
    </w:p>
    <w:p w14:paraId="17211792" w14:textId="77777777" w:rsidR="004776DB" w:rsidRPr="008E6040" w:rsidRDefault="00000000" w:rsidP="006111F7">
      <w:pPr>
        <w:rPr>
          <w:lang w:val="en-GB"/>
        </w:rPr>
      </w:pPr>
      <w:r w:rsidRPr="008E6040">
        <w:rPr>
          <w:b/>
          <w:lang w:val="en-GB"/>
        </w:rPr>
        <w:t>5.2.2</w:t>
      </w:r>
      <w:r w:rsidRPr="008E6040">
        <w:rPr>
          <w:lang w:val="en-GB"/>
        </w:rPr>
        <w:t xml:space="preserve"> The Parties shall in no circumstances be liable for loss of profit, whether direct or indirect.</w:t>
      </w:r>
    </w:p>
    <w:p w14:paraId="6B91F98E" w14:textId="77777777" w:rsidR="004776DB" w:rsidRPr="008E6040" w:rsidRDefault="00000000" w:rsidP="006111F7">
      <w:pPr>
        <w:rPr>
          <w:lang w:val="en-GB"/>
        </w:rPr>
      </w:pPr>
      <w:r w:rsidRPr="008E6040">
        <w:rPr>
          <w:b/>
          <w:lang w:val="en-GB"/>
        </w:rPr>
        <w:t>5.2.3</w:t>
      </w:r>
      <w:r w:rsidRPr="008E6040">
        <w:rPr>
          <w:lang w:val="en-GB"/>
        </w:rPr>
        <w:t xml:space="preserve"> Neither Party excludes its liability to the other Party for:</w:t>
      </w:r>
    </w:p>
    <w:p w14:paraId="09957CDE" w14:textId="4C523202" w:rsidR="004776DB" w:rsidRPr="008E6040" w:rsidRDefault="00000000" w:rsidP="00E50560">
      <w:pPr>
        <w:pStyle w:val="ListParagraph"/>
        <w:ind w:hanging="360"/>
        <w:rPr>
          <w:lang w:val="en-GB"/>
        </w:rPr>
      </w:pPr>
      <w:r w:rsidRPr="008E6040">
        <w:rPr>
          <w:lang w:val="en-GB"/>
        </w:rPr>
        <w:t>(a) death or personal injury caused by its negligence or that of its employees or</w:t>
      </w:r>
      <w:r w:rsidR="00E50560" w:rsidRPr="008E6040">
        <w:rPr>
          <w:lang w:val="en-GB"/>
        </w:rPr>
        <w:t xml:space="preserve"> </w:t>
      </w:r>
      <w:r w:rsidRPr="008E6040">
        <w:rPr>
          <w:lang w:val="en-GB"/>
        </w:rPr>
        <w:t>agents;</w:t>
      </w:r>
    </w:p>
    <w:p w14:paraId="46E40459" w14:textId="77777777" w:rsidR="004776DB" w:rsidRPr="008E6040" w:rsidRDefault="00000000" w:rsidP="00E50560">
      <w:pPr>
        <w:pStyle w:val="ListParagraph"/>
        <w:ind w:hanging="360"/>
        <w:rPr>
          <w:lang w:val="en-GB"/>
        </w:rPr>
      </w:pPr>
      <w:r w:rsidRPr="008E6040">
        <w:rPr>
          <w:lang w:val="en-GB"/>
        </w:rPr>
        <w:t>(b) fraud, including fraudulent misrepresentations; and</w:t>
      </w:r>
    </w:p>
    <w:p w14:paraId="3487B0E9" w14:textId="77777777" w:rsidR="004776DB" w:rsidRPr="008E6040" w:rsidRDefault="00000000" w:rsidP="00E50560">
      <w:pPr>
        <w:pStyle w:val="ListParagraph"/>
        <w:ind w:hanging="360"/>
        <w:rPr>
          <w:lang w:val="en-GB"/>
        </w:rPr>
      </w:pPr>
      <w:r w:rsidRPr="008E6040">
        <w:rPr>
          <w:lang w:val="en-GB"/>
        </w:rPr>
        <w:t>(c) liability under Article 6.</w:t>
      </w:r>
    </w:p>
    <w:p w14:paraId="4C1F40D5" w14:textId="44C323D0" w:rsidR="004776DB" w:rsidRPr="008E6040" w:rsidRDefault="00000000" w:rsidP="00E50560">
      <w:pPr>
        <w:pStyle w:val="ListParagraph"/>
        <w:ind w:hanging="360"/>
        <w:rPr>
          <w:lang w:val="en-GB"/>
        </w:rPr>
      </w:pPr>
      <w:r w:rsidRPr="008E6040">
        <w:rPr>
          <w:lang w:val="en-GB"/>
        </w:rPr>
        <w:t>(d) Gross-negligence, wilful misconduct</w:t>
      </w:r>
    </w:p>
    <w:p w14:paraId="660712EE" w14:textId="77777777" w:rsidR="004776DB" w:rsidRPr="008E6040" w:rsidRDefault="00000000" w:rsidP="00E50560">
      <w:pPr>
        <w:pStyle w:val="Heading1"/>
        <w:rPr>
          <w:lang w:val="en-GB"/>
        </w:rPr>
      </w:pPr>
      <w:r w:rsidRPr="008E6040">
        <w:rPr>
          <w:lang w:val="en-GB"/>
        </w:rPr>
        <w:t>ARTICLE 6: CONFIDENTIALITY, USE OF INFORMATION AND PUBLICITY</w:t>
      </w:r>
    </w:p>
    <w:p w14:paraId="386E0F5A" w14:textId="77777777" w:rsidR="004776DB" w:rsidRPr="008E6040" w:rsidRDefault="00000000" w:rsidP="00E50560">
      <w:pPr>
        <w:pStyle w:val="Heading2"/>
        <w:rPr>
          <w:lang w:val="en-GB"/>
        </w:rPr>
      </w:pPr>
      <w:r w:rsidRPr="008E6040">
        <w:rPr>
          <w:lang w:val="en-GB"/>
        </w:rPr>
        <w:t>6.1 CONFIDENTIALITY AND USE OF INFORMATION</w:t>
      </w:r>
    </w:p>
    <w:p w14:paraId="714FAFD5" w14:textId="77777777" w:rsidR="004776DB" w:rsidRPr="008E6040" w:rsidRDefault="00000000" w:rsidP="006111F7">
      <w:pPr>
        <w:rPr>
          <w:lang w:val="en-GB"/>
        </w:rPr>
      </w:pPr>
      <w:r w:rsidRPr="008E6040">
        <w:rPr>
          <w:b/>
          <w:lang w:val="en-GB"/>
        </w:rPr>
        <w:t>6.1.1</w:t>
      </w:r>
      <w:r w:rsidRPr="008E6040">
        <w:rPr>
          <w:lang w:val="en-GB"/>
        </w:rPr>
        <w:t xml:space="preserve"> The contents of this Contract constitute Confidential Information.</w:t>
      </w:r>
    </w:p>
    <w:p w14:paraId="19196ACE" w14:textId="77777777" w:rsidR="004776DB" w:rsidRPr="008E6040" w:rsidRDefault="00000000" w:rsidP="006111F7">
      <w:pPr>
        <w:rPr>
          <w:lang w:val="en-GB"/>
        </w:rPr>
      </w:pPr>
      <w:r w:rsidRPr="008E6040">
        <w:rPr>
          <w:b/>
          <w:lang w:val="en-GB"/>
        </w:rPr>
        <w:lastRenderedPageBreak/>
        <w:t>6.1.2</w:t>
      </w:r>
      <w:r w:rsidRPr="008E6040">
        <w:rPr>
          <w:lang w:val="en-GB"/>
        </w:rPr>
        <w:t xml:space="preserve"> Neither Party shall during the Contract Term and for a period of three years thereafter, disclose to any Third Party except the Agency, nor use for any purpose except the carrying out of the Activity, any of the other Party's Confidential Information. Only information that is marked as confidential will be considered confidential. Non-marked information is automatically assumed to be non-confidential.</w:t>
      </w:r>
    </w:p>
    <w:p w14:paraId="7EDD9D98" w14:textId="5CB68D0F" w:rsidR="004776DB" w:rsidRPr="008E6040" w:rsidRDefault="00000000" w:rsidP="006111F7">
      <w:pPr>
        <w:rPr>
          <w:lang w:val="en-GB"/>
        </w:rPr>
      </w:pPr>
      <w:r w:rsidRPr="008E6040">
        <w:rPr>
          <w:b/>
          <w:lang w:val="en-GB"/>
        </w:rPr>
        <w:t>6.1.3</w:t>
      </w:r>
      <w:r w:rsidRPr="008E6040">
        <w:rPr>
          <w:lang w:val="en-GB"/>
        </w:rPr>
        <w:t xml:space="preserve"> Upon the end of the Contract Term, or [earlier termination or cancellation] of this Contract in accordance with Article 9, the receiving Party shall promptly return to the Disclosing Party or otherwise certify the destruction of all Confidential Information, both parties are allowed to keep 1 digital copy for legal purposes.</w:t>
      </w:r>
    </w:p>
    <w:p w14:paraId="16F3D106" w14:textId="77777777" w:rsidR="004776DB" w:rsidRPr="008E6040" w:rsidRDefault="00000000" w:rsidP="00E50560">
      <w:pPr>
        <w:pStyle w:val="Heading2"/>
        <w:rPr>
          <w:lang w:val="en-GB"/>
        </w:rPr>
      </w:pPr>
      <w:r w:rsidRPr="008E6040">
        <w:rPr>
          <w:lang w:val="en-GB"/>
        </w:rPr>
        <w:t>6.2 PUBLICITY</w:t>
      </w:r>
    </w:p>
    <w:p w14:paraId="22A68FF3" w14:textId="77777777" w:rsidR="004776DB" w:rsidRPr="008E6040" w:rsidRDefault="00000000" w:rsidP="006111F7">
      <w:pPr>
        <w:rPr>
          <w:lang w:val="en-GB"/>
        </w:rPr>
      </w:pPr>
      <w:r w:rsidRPr="008E6040">
        <w:rPr>
          <w:lang w:val="en-GB"/>
        </w:rPr>
        <w:t>6.2.1 Subject to clause 6.2.2, for the purpose of this Contract, the applicant shall not produce or disseminate any form of communication material, press releases or other publicity documents, including the Applicant’s advertising and news bulletins, which refer to the Activity under this Contract, VERHAERT NEW PRODUCTS &amp; SERVICES or/and the Agency or any aspect of their activities, or permit any Third Party to do so, without the prior written consent of VERHAERT NEW PRODUCTS &amp; SERVICES or/and the Agency’s contractual representative or their duly authorized representative.</w:t>
      </w:r>
    </w:p>
    <w:p w14:paraId="6AED1CAA" w14:textId="77777777" w:rsidR="004776DB" w:rsidRPr="008E6040" w:rsidRDefault="00000000" w:rsidP="006111F7">
      <w:pPr>
        <w:rPr>
          <w:lang w:val="en-GB"/>
        </w:rPr>
      </w:pPr>
      <w:r w:rsidRPr="008E6040">
        <w:rPr>
          <w:b/>
          <w:lang w:val="en-GB"/>
        </w:rPr>
        <w:t>6.2.2.</w:t>
      </w:r>
      <w:r w:rsidRPr="008E6040">
        <w:rPr>
          <w:lang w:val="en-GB"/>
        </w:rPr>
        <w:t xml:space="preserve"> For the duration of the confidentiality obligations as stipulated in Section 6.1.2,</w:t>
      </w:r>
    </w:p>
    <w:p w14:paraId="25719939" w14:textId="2B232FBF" w:rsidR="004776DB" w:rsidRPr="008E6040" w:rsidRDefault="00E50560" w:rsidP="006111F7">
      <w:pPr>
        <w:rPr>
          <w:lang w:val="en-GB"/>
        </w:rPr>
      </w:pPr>
      <w:r w:rsidRPr="008E6040">
        <w:rPr>
          <w:color w:val="FF0000"/>
          <w:lang w:val="en-GB"/>
        </w:rPr>
        <w:t>[Company name / applicant]</w:t>
      </w:r>
      <w:r w:rsidRPr="008E6040">
        <w:rPr>
          <w:lang w:val="en-GB"/>
        </w:rPr>
        <w:t xml:space="preserve"> shall submit a draft of any proposed publication concerning the Activity in writing to VERHAERT NEW PRODUCTS AND SERVICES at least thirty calendar days before the date of the proposed (submission for) publication. VERHAERT NEW PRODUCTS AND SERVICES can, by giving written notice to </w:t>
      </w:r>
      <w:r w:rsidRPr="008E6040">
        <w:rPr>
          <w:color w:val="FF0000"/>
          <w:lang w:val="en-GB"/>
        </w:rPr>
        <w:t>[Company name / applicant]</w:t>
      </w:r>
      <w:r w:rsidRPr="008E6040">
        <w:rPr>
          <w:lang w:val="en-GB"/>
        </w:rPr>
        <w:t xml:space="preserve"> (a “Confidentiality Notice”):</w:t>
      </w:r>
    </w:p>
    <w:p w14:paraId="120FF61A" w14:textId="4C3477D3" w:rsidR="004776DB" w:rsidRPr="008E6040" w:rsidRDefault="00000000" w:rsidP="0021232C">
      <w:pPr>
        <w:pStyle w:val="ListParagraph"/>
        <w:numPr>
          <w:ilvl w:val="0"/>
          <w:numId w:val="18"/>
        </w:numPr>
        <w:rPr>
          <w:bCs/>
          <w:lang w:val="en-GB"/>
        </w:rPr>
      </w:pPr>
      <w:r w:rsidRPr="008E6040">
        <w:rPr>
          <w:bCs/>
          <w:lang w:val="en-GB"/>
        </w:rPr>
        <w:t>prevent the publication of its Confidential Information; or</w:t>
      </w:r>
    </w:p>
    <w:p w14:paraId="335FAB06" w14:textId="10B2E16F" w:rsidR="004776DB" w:rsidRPr="008E6040" w:rsidRDefault="00000000" w:rsidP="0021232C">
      <w:pPr>
        <w:pStyle w:val="ListParagraph"/>
        <w:numPr>
          <w:ilvl w:val="0"/>
          <w:numId w:val="18"/>
        </w:numPr>
        <w:rPr>
          <w:bCs/>
          <w:lang w:val="en-GB"/>
        </w:rPr>
      </w:pPr>
      <w:r w:rsidRPr="008E6040">
        <w:rPr>
          <w:bCs/>
          <w:lang w:val="en-GB"/>
        </w:rPr>
        <w:t>delay the proposed publication for a maximum of four months after the date of</w:t>
      </w:r>
      <w:r w:rsidR="00E50560" w:rsidRPr="008E6040">
        <w:rPr>
          <w:bCs/>
          <w:lang w:val="en-GB"/>
        </w:rPr>
        <w:t xml:space="preserve"> </w:t>
      </w:r>
      <w:r w:rsidRPr="008E6040">
        <w:rPr>
          <w:bCs/>
          <w:lang w:val="en-GB"/>
        </w:rPr>
        <w:t>receipt of the Confidentiality Notice if, in its reasonable opinion, such delay is necessary</w:t>
      </w:r>
      <w:r w:rsidR="00E50560" w:rsidRPr="008E6040">
        <w:rPr>
          <w:bCs/>
          <w:lang w:val="en-GB"/>
        </w:rPr>
        <w:t xml:space="preserve"> </w:t>
      </w:r>
      <w:r w:rsidRPr="008E6040">
        <w:rPr>
          <w:bCs/>
          <w:lang w:val="en-GB"/>
        </w:rPr>
        <w:t>in order to seek patent or similar protection for any of its Background or any Results</w:t>
      </w:r>
      <w:r w:rsidR="00E50560" w:rsidRPr="008E6040">
        <w:rPr>
          <w:bCs/>
          <w:lang w:val="en-GB"/>
        </w:rPr>
        <w:t xml:space="preserve"> </w:t>
      </w:r>
      <w:r w:rsidRPr="008E6040">
        <w:rPr>
          <w:bCs/>
          <w:lang w:val="en-GB"/>
        </w:rPr>
        <w:t>which are the subject of the intended publication; or</w:t>
      </w:r>
    </w:p>
    <w:p w14:paraId="7830C5EA" w14:textId="397F14FA" w:rsidR="004776DB" w:rsidRPr="008E6040" w:rsidRDefault="00000000" w:rsidP="0021232C">
      <w:pPr>
        <w:pStyle w:val="ListParagraph"/>
        <w:numPr>
          <w:ilvl w:val="0"/>
          <w:numId w:val="18"/>
        </w:numPr>
        <w:rPr>
          <w:lang w:val="en-GB"/>
        </w:rPr>
      </w:pPr>
      <w:r w:rsidRPr="008E6040">
        <w:rPr>
          <w:lang w:val="en-GB"/>
        </w:rPr>
        <w:t>prevent the publication of specific Results where such publication would cause disproportionate harm to its legitimate interests</w:t>
      </w:r>
    </w:p>
    <w:p w14:paraId="02259FD1" w14:textId="77777777" w:rsidR="004776DB" w:rsidRPr="008E6040" w:rsidRDefault="00000000" w:rsidP="006111F7">
      <w:pPr>
        <w:rPr>
          <w:lang w:val="en-GB"/>
        </w:rPr>
      </w:pPr>
      <w:r w:rsidRPr="008E6040">
        <w:rPr>
          <w:b/>
          <w:lang w:val="en-GB"/>
        </w:rPr>
        <w:t>6.2.3</w:t>
      </w:r>
      <w:r w:rsidRPr="008E6040">
        <w:rPr>
          <w:lang w:val="en-GB"/>
        </w:rPr>
        <w:t>. A Confidentiality Notice must contain a precise and motivated request for necessary adaptations to the intended publication. If such an objection has been raised, the parties will discuss how to overcome the justified grounds for the objection on a timely basis (for example by adapting the planned publication and/or by protecting Background or Results before publication). The opposition to the intended Publication will not be unreasonably continued if appropriate actions have been taken following the discussion. Confidentiality Notices must be sent within fifteen calendar days after receipt of the draft Publication. The publishing party shall have the right to proceed with the proposed publication if it has not received a Confidentiality Notice within that fifteen calendar day period.</w:t>
      </w:r>
    </w:p>
    <w:p w14:paraId="06E21124" w14:textId="0C0ED6A4" w:rsidR="004776DB" w:rsidRPr="008E6040" w:rsidRDefault="00000000" w:rsidP="006111F7">
      <w:pPr>
        <w:rPr>
          <w:lang w:val="en-GB"/>
        </w:rPr>
      </w:pPr>
      <w:r w:rsidRPr="008E6040">
        <w:rPr>
          <w:b/>
          <w:lang w:val="en-GB"/>
        </w:rPr>
        <w:lastRenderedPageBreak/>
        <w:t>6.2.4</w:t>
      </w:r>
      <w:r w:rsidRPr="008E6040">
        <w:rPr>
          <w:lang w:val="en-GB"/>
        </w:rPr>
        <w:t xml:space="preserve"> The applicant shall not use the logo of VERHAERT NEW PRODUCTS &amp; SERVICES or/and the official emblem of the Agency or any other logo or trademark they may own without the prior written consent of VERHAERT NEW PRODUCTS &amp; SERVICES or/and the Agency’s contractual representative or his duly authorized representative.</w:t>
      </w:r>
    </w:p>
    <w:p w14:paraId="29B83359" w14:textId="77777777" w:rsidR="004776DB" w:rsidRPr="008E6040" w:rsidRDefault="00000000" w:rsidP="0021232C">
      <w:pPr>
        <w:pStyle w:val="Heading1"/>
        <w:rPr>
          <w:lang w:val="en-GB"/>
        </w:rPr>
      </w:pPr>
      <w:r w:rsidRPr="008E6040">
        <w:rPr>
          <w:lang w:val="en-GB"/>
        </w:rPr>
        <w:t>ARTICLE 7: INTELLECTUAL PROPERTY</w:t>
      </w:r>
    </w:p>
    <w:p w14:paraId="1A96A9B0" w14:textId="77777777" w:rsidR="004776DB" w:rsidRPr="008E6040" w:rsidRDefault="00000000" w:rsidP="0021232C">
      <w:pPr>
        <w:pStyle w:val="Heading2"/>
        <w:rPr>
          <w:lang w:val="en-GB"/>
        </w:rPr>
      </w:pPr>
      <w:r w:rsidRPr="008E6040">
        <w:rPr>
          <w:lang w:val="en-GB"/>
        </w:rPr>
        <w:t>7.1 OWNERSHIP</w:t>
      </w:r>
    </w:p>
    <w:p w14:paraId="20F87BF0" w14:textId="77777777" w:rsidR="004776DB" w:rsidRPr="008E6040" w:rsidRDefault="00000000" w:rsidP="006111F7">
      <w:pPr>
        <w:rPr>
          <w:lang w:val="en-GB"/>
        </w:rPr>
      </w:pPr>
      <w:r w:rsidRPr="008E6040">
        <w:rPr>
          <w:lang w:val="en-GB"/>
        </w:rPr>
        <w:t>The Contractor shall own all Intellectual Property Rights arising out of the Activity performed under this Contract as may be granted by law, as far as no infringement of Third Party occurs.</w:t>
      </w:r>
    </w:p>
    <w:p w14:paraId="77B76619" w14:textId="77777777" w:rsidR="004776DB" w:rsidRPr="008E6040" w:rsidRDefault="00000000" w:rsidP="0021232C">
      <w:pPr>
        <w:pStyle w:val="Heading2"/>
        <w:rPr>
          <w:lang w:val="en-GB"/>
        </w:rPr>
      </w:pPr>
      <w:r w:rsidRPr="008E6040">
        <w:rPr>
          <w:lang w:val="en-GB"/>
        </w:rPr>
        <w:t>7.2 USE OF INTELLECTUAL PROPERTY RIGHTS BY THE AGENCY</w:t>
      </w:r>
    </w:p>
    <w:p w14:paraId="51D4CAF6" w14:textId="42D52556" w:rsidR="004776DB" w:rsidRPr="008E6040" w:rsidRDefault="00000000" w:rsidP="006111F7">
      <w:pPr>
        <w:rPr>
          <w:lang w:val="en-GB"/>
        </w:rPr>
      </w:pPr>
      <w:r w:rsidRPr="008E6040">
        <w:rPr>
          <w:lang w:val="en-GB"/>
        </w:rPr>
        <w:t xml:space="preserve">If the Agency or its Member States require the use of any Intellectual Property Rights, owned by the Contractor as described in Article 7.1, for the performance of the Agency’s </w:t>
      </w:r>
      <w:r w:rsidR="00AB0C5A" w:rsidRPr="008E6040">
        <w:rPr>
          <w:lang w:val="en-GB"/>
        </w:rPr>
        <w:t>program</w:t>
      </w:r>
      <w:r w:rsidR="007753AE">
        <w:rPr>
          <w:lang w:val="en-GB"/>
        </w:rPr>
        <w:t>me</w:t>
      </w:r>
      <w:r w:rsidRPr="008E6040">
        <w:rPr>
          <w:lang w:val="en-GB"/>
        </w:rPr>
        <w:t>s, the Contractor shall be invited to submit a proposal following a request for quotation issued by the Agency. If, for any reason, the Contractor is not able to submit a proposal within the determined tendering period, or following evaluation, said proposal is not recommended in-line with the ESA Rules and Regulations, the Agency is automatically entitled to a worldwide, irrevocable, transferable, non-exclusive license to use on “</w:t>
      </w:r>
      <w:proofErr w:type="spellStart"/>
      <w:r w:rsidRPr="008E6040">
        <w:rPr>
          <w:lang w:val="en-GB"/>
        </w:rPr>
        <w:t>favorable</w:t>
      </w:r>
      <w:proofErr w:type="spellEnd"/>
      <w:r w:rsidRPr="008E6040">
        <w:rPr>
          <w:lang w:val="en-GB"/>
        </w:rPr>
        <w:t xml:space="preserve"> conditions'' (i.e. more </w:t>
      </w:r>
      <w:proofErr w:type="spellStart"/>
      <w:r w:rsidRPr="008E6040">
        <w:rPr>
          <w:lang w:val="en-GB"/>
        </w:rPr>
        <w:t>favorable</w:t>
      </w:r>
      <w:proofErr w:type="spellEnd"/>
      <w:r w:rsidRPr="008E6040">
        <w:rPr>
          <w:lang w:val="en-GB"/>
        </w:rPr>
        <w:t xml:space="preserve"> for the Licensee than market conditions but still allowing reasonable profit for the Licensor) such Intellectual Property Rights for non-commercial purposes within its Scientific Research and Research and Development </w:t>
      </w:r>
      <w:r w:rsidR="00AB0C5A" w:rsidRPr="008E6040">
        <w:rPr>
          <w:lang w:val="en-GB"/>
        </w:rPr>
        <w:t>program</w:t>
      </w:r>
      <w:r w:rsidR="007753AE">
        <w:rPr>
          <w:lang w:val="en-GB"/>
        </w:rPr>
        <w:t>me</w:t>
      </w:r>
      <w:r w:rsidRPr="008E6040">
        <w:rPr>
          <w:lang w:val="en-GB"/>
        </w:rPr>
        <w:t xml:space="preserve">s, with the right to grant sublicenses. </w:t>
      </w:r>
    </w:p>
    <w:p w14:paraId="6B7B1F33" w14:textId="77777777" w:rsidR="004776DB" w:rsidRPr="008E6040" w:rsidRDefault="00000000" w:rsidP="006111F7">
      <w:pPr>
        <w:rPr>
          <w:lang w:val="en-GB"/>
        </w:rPr>
      </w:pPr>
      <w:r w:rsidRPr="008E6040">
        <w:rPr>
          <w:lang w:val="en-GB"/>
        </w:rPr>
        <w:t>Notwithstanding the above provisions of this Sub-Clause, shall the Contractor provide the Agency with conclusive evidence that granting said license would cause it to suffer economic hardship, the Agency’s authorized representatives may jointly, on a case by case basis, waive this right.</w:t>
      </w:r>
    </w:p>
    <w:p w14:paraId="61AF03C5" w14:textId="2E977278" w:rsidR="0021232C" w:rsidRPr="008E6040" w:rsidRDefault="0021232C" w:rsidP="0021232C">
      <w:pPr>
        <w:pStyle w:val="Heading2"/>
        <w:rPr>
          <w:lang w:val="en-GB"/>
        </w:rPr>
      </w:pPr>
      <w:r w:rsidRPr="008E6040">
        <w:rPr>
          <w:lang w:val="en-GB"/>
        </w:rPr>
        <w:t>7.3 IPR transfer</w:t>
      </w:r>
    </w:p>
    <w:p w14:paraId="6D68CD94" w14:textId="5E39F1D5" w:rsidR="004776DB" w:rsidRPr="008E6040" w:rsidRDefault="00000000" w:rsidP="006111F7">
      <w:pPr>
        <w:rPr>
          <w:bCs/>
          <w:lang w:val="en-GB"/>
        </w:rPr>
      </w:pPr>
      <w:r w:rsidRPr="008E6040">
        <w:rPr>
          <w:bCs/>
          <w:lang w:val="en-GB"/>
        </w:rPr>
        <w:t>When transferring any Intellectual Property Rights, of which the Contractor retains the ownership in accordance with Article 7.1, to an assignee, the Contractor shall ensure that the assignee grants the Agency and its Member States the same rights, as set out in Article 7.2 of this contract.</w:t>
      </w:r>
    </w:p>
    <w:p w14:paraId="5579EF53" w14:textId="6EDAC44E" w:rsidR="0021232C" w:rsidRPr="008E6040" w:rsidRDefault="0021232C" w:rsidP="0021232C">
      <w:pPr>
        <w:pStyle w:val="Heading2"/>
        <w:rPr>
          <w:lang w:val="en-GB"/>
        </w:rPr>
      </w:pPr>
      <w:r w:rsidRPr="008E6040">
        <w:rPr>
          <w:lang w:val="en-GB"/>
        </w:rPr>
        <w:t>7.4 IPR transfer outside ESA member states</w:t>
      </w:r>
    </w:p>
    <w:p w14:paraId="68A38FE3" w14:textId="150A8178" w:rsidR="004776DB" w:rsidRPr="008E6040" w:rsidRDefault="00000000" w:rsidP="006111F7">
      <w:pPr>
        <w:rPr>
          <w:bCs/>
          <w:sz w:val="8"/>
          <w:szCs w:val="8"/>
          <w:lang w:val="en-GB"/>
        </w:rPr>
      </w:pPr>
      <w:r w:rsidRPr="008E6040">
        <w:rPr>
          <w:bCs/>
          <w:lang w:val="en-GB"/>
        </w:rPr>
        <w:t>Transfer of Intellectual Property Rights outside the ESA Member States; The Contractor shall inform the VERHAERT NEW PRODUCTS AND SERVICES technical representative, as stated in Article 4.1.3. well in advance of its intention to transfer outside the Agency’s Member States any Intellectual Property Rights arising from this Contract.</w:t>
      </w:r>
    </w:p>
    <w:p w14:paraId="65D3F1AC" w14:textId="77777777" w:rsidR="004776DB" w:rsidRPr="008E6040" w:rsidRDefault="00000000" w:rsidP="0021232C">
      <w:pPr>
        <w:pStyle w:val="Heading1"/>
        <w:rPr>
          <w:lang w:val="en-GB"/>
        </w:rPr>
      </w:pPr>
      <w:r w:rsidRPr="008E6040">
        <w:rPr>
          <w:lang w:val="en-GB"/>
        </w:rPr>
        <w:lastRenderedPageBreak/>
        <w:t>ARTICLE 8: APPLICABLE LAW AND DISPUTE SETTLEMENT</w:t>
      </w:r>
    </w:p>
    <w:p w14:paraId="0EEB3724" w14:textId="77777777" w:rsidR="004776DB" w:rsidRPr="008E6040" w:rsidRDefault="00000000" w:rsidP="0021232C">
      <w:pPr>
        <w:pStyle w:val="Heading2"/>
        <w:rPr>
          <w:lang w:val="en-GB"/>
        </w:rPr>
      </w:pPr>
      <w:r w:rsidRPr="008E6040">
        <w:rPr>
          <w:lang w:val="en-GB"/>
        </w:rPr>
        <w:t>8.1 APPLICABLE LAW</w:t>
      </w:r>
    </w:p>
    <w:p w14:paraId="05D6D86D" w14:textId="77777777" w:rsidR="0021232C" w:rsidRPr="008E6040" w:rsidRDefault="00000000" w:rsidP="006111F7">
      <w:pPr>
        <w:rPr>
          <w:lang w:val="en-GB"/>
        </w:rPr>
      </w:pPr>
      <w:r w:rsidRPr="008E6040">
        <w:rPr>
          <w:lang w:val="en-GB"/>
        </w:rPr>
        <w:t>This Contract shall be governed by the laws of Belgium.</w:t>
      </w:r>
    </w:p>
    <w:p w14:paraId="70AF29E1" w14:textId="1E926DA8" w:rsidR="004776DB" w:rsidRPr="008E6040" w:rsidRDefault="00000000" w:rsidP="0021232C">
      <w:pPr>
        <w:pStyle w:val="Heading2"/>
        <w:rPr>
          <w:lang w:val="en-GB"/>
        </w:rPr>
      </w:pPr>
      <w:r w:rsidRPr="008E6040">
        <w:rPr>
          <w:lang w:val="en-GB"/>
        </w:rPr>
        <w:t>8.2 ARBITRATION / DISPUTE SETTLEMENT</w:t>
      </w:r>
    </w:p>
    <w:p w14:paraId="0AE699B9" w14:textId="77777777" w:rsidR="004776DB" w:rsidRPr="008E6040" w:rsidRDefault="00000000" w:rsidP="006111F7">
      <w:pPr>
        <w:rPr>
          <w:b/>
          <w:lang w:val="en-GB"/>
        </w:rPr>
      </w:pPr>
      <w:bookmarkStart w:id="3" w:name="_Hlk126885119"/>
      <w:r w:rsidRPr="008E6040">
        <w:rPr>
          <w:lang w:val="en-GB"/>
        </w:rPr>
        <w:t>The courts of the judicial district of East Flanders will have exclusive jurisdiction to deal with any dispute which has arisen or may arise out of or in connection with this Contract, except that either Party may bring proceedings for an injunction in any jurisdiction.</w:t>
      </w:r>
    </w:p>
    <w:bookmarkEnd w:id="3"/>
    <w:p w14:paraId="4BA400C9" w14:textId="77777777" w:rsidR="004776DB" w:rsidRPr="008E6040" w:rsidRDefault="00000000" w:rsidP="0021232C">
      <w:pPr>
        <w:pStyle w:val="Heading1"/>
        <w:rPr>
          <w:lang w:val="en-GB"/>
        </w:rPr>
      </w:pPr>
      <w:r w:rsidRPr="008E6040">
        <w:rPr>
          <w:lang w:val="en-GB"/>
        </w:rPr>
        <w:t>ARTICLE 9: ENTRY INTO FORCE, TERMINATION AND MODIFICATIONS</w:t>
      </w:r>
    </w:p>
    <w:p w14:paraId="6DBEE9CC" w14:textId="77777777" w:rsidR="004776DB" w:rsidRPr="008E6040" w:rsidRDefault="00000000" w:rsidP="0021232C">
      <w:pPr>
        <w:pStyle w:val="Heading2"/>
        <w:rPr>
          <w:lang w:val="en-GB"/>
        </w:rPr>
      </w:pPr>
      <w:r w:rsidRPr="008E6040">
        <w:rPr>
          <w:lang w:val="en-GB"/>
        </w:rPr>
        <w:t>9.1 ENTRY INTO FORCE</w:t>
      </w:r>
    </w:p>
    <w:p w14:paraId="501C1B96" w14:textId="39E2A320" w:rsidR="004776DB" w:rsidRPr="008E6040" w:rsidRDefault="00000000" w:rsidP="006111F7">
      <w:pPr>
        <w:rPr>
          <w:lang w:val="en-GB"/>
        </w:rPr>
      </w:pPr>
      <w:r w:rsidRPr="008E6040">
        <w:rPr>
          <w:lang w:val="en-GB"/>
        </w:rPr>
        <w:t xml:space="preserve">This Contract shall enter into force upon signature by the legal representatives of both Parties and shall continue in force </w:t>
      </w:r>
      <w:r w:rsidR="0021232C" w:rsidRPr="008E6040">
        <w:rPr>
          <w:lang w:val="en-GB"/>
        </w:rPr>
        <w:t xml:space="preserve">until </w:t>
      </w:r>
      <w:r w:rsidR="0021232C" w:rsidRPr="008E6040">
        <w:rPr>
          <w:color w:val="FF0000"/>
          <w:lang w:val="en-GB"/>
        </w:rPr>
        <w:t>[date]</w:t>
      </w:r>
      <w:r w:rsidR="0021232C" w:rsidRPr="008E6040">
        <w:rPr>
          <w:lang w:val="en-GB"/>
        </w:rPr>
        <w:t xml:space="preserve">, unless </w:t>
      </w:r>
      <w:r w:rsidRPr="008E6040">
        <w:rPr>
          <w:lang w:val="en-GB"/>
        </w:rPr>
        <w:t>it is cance</w:t>
      </w:r>
      <w:r w:rsidR="007753AE">
        <w:rPr>
          <w:lang w:val="en-GB"/>
        </w:rPr>
        <w:t>l</w:t>
      </w:r>
      <w:r w:rsidRPr="008E6040">
        <w:rPr>
          <w:lang w:val="en-GB"/>
        </w:rPr>
        <w:t>led or otherwise terminated in accordance with Article 9.2.</w:t>
      </w:r>
    </w:p>
    <w:p w14:paraId="615B39A8" w14:textId="77777777" w:rsidR="004776DB" w:rsidRPr="008E6040" w:rsidRDefault="00000000" w:rsidP="0021232C">
      <w:pPr>
        <w:pStyle w:val="Heading2"/>
        <w:rPr>
          <w:lang w:val="en-GB"/>
        </w:rPr>
      </w:pPr>
      <w:r w:rsidRPr="008E6040">
        <w:rPr>
          <w:lang w:val="en-GB"/>
        </w:rPr>
        <w:t>9.2 TERMINATION</w:t>
      </w:r>
    </w:p>
    <w:p w14:paraId="03BFDF04" w14:textId="246D97D2" w:rsidR="004776DB" w:rsidRPr="008E6040" w:rsidRDefault="00000000" w:rsidP="006111F7">
      <w:pPr>
        <w:rPr>
          <w:lang w:val="en-GB"/>
        </w:rPr>
      </w:pPr>
      <w:r w:rsidRPr="008E6040">
        <w:rPr>
          <w:b/>
          <w:lang w:val="en-GB"/>
        </w:rPr>
        <w:t>9.2.1</w:t>
      </w:r>
      <w:r w:rsidRPr="008E6040">
        <w:rPr>
          <w:lang w:val="en-GB"/>
        </w:rPr>
        <w:t xml:space="preserve"> Each Party reserves the right to terminate this Contract, with immediate effect, in the event that the other Party fails to fulfil its undertakings under this Contract.</w:t>
      </w:r>
    </w:p>
    <w:p w14:paraId="72DB4F07" w14:textId="77777777" w:rsidR="004776DB" w:rsidRPr="008E6040" w:rsidRDefault="00000000" w:rsidP="006111F7">
      <w:pPr>
        <w:rPr>
          <w:lang w:val="en-GB"/>
        </w:rPr>
      </w:pPr>
      <w:r w:rsidRPr="008E6040">
        <w:rPr>
          <w:b/>
          <w:lang w:val="en-GB"/>
        </w:rPr>
        <w:t>9.2.2</w:t>
      </w:r>
      <w:r w:rsidRPr="008E6040">
        <w:rPr>
          <w:lang w:val="en-GB"/>
        </w:rPr>
        <w:t xml:space="preserve"> In no event shall termination of this Contract imply any payment or reimbursement of the cost incurred by either Party prior to termination, nor of any damages. Termination of this Contract shall not affect the Parties’ continuing rights and obligations under this Contract, Article 6 (Confidentiality, Use of Information and Publicity) in particular.</w:t>
      </w:r>
    </w:p>
    <w:p w14:paraId="6273B0AF" w14:textId="77777777" w:rsidR="004776DB" w:rsidRPr="008E6040" w:rsidRDefault="00000000" w:rsidP="0021232C">
      <w:pPr>
        <w:pStyle w:val="Heading2"/>
        <w:rPr>
          <w:lang w:val="en-GB"/>
        </w:rPr>
      </w:pPr>
      <w:r w:rsidRPr="008E6040">
        <w:rPr>
          <w:lang w:val="en-GB"/>
        </w:rPr>
        <w:t>9.3 MODIFICATIONS</w:t>
      </w:r>
    </w:p>
    <w:p w14:paraId="0B4E0E35" w14:textId="77777777" w:rsidR="004776DB" w:rsidRPr="008E6040" w:rsidRDefault="00000000" w:rsidP="006111F7">
      <w:pPr>
        <w:rPr>
          <w:lang w:val="en-GB"/>
        </w:rPr>
      </w:pPr>
      <w:r w:rsidRPr="008E6040">
        <w:rPr>
          <w:lang w:val="en-GB"/>
        </w:rPr>
        <w:t>At the request of either Party, the modalities outlined in this Contract may be modified in writing by mutual consent. Such modification shall enter into force and have immediate effect at the date of signature by the legal representatives of both Parties.</w:t>
      </w:r>
    </w:p>
    <w:p w14:paraId="5F981488" w14:textId="7AC25A65" w:rsidR="0021232C" w:rsidRPr="008E6040" w:rsidRDefault="0021232C" w:rsidP="0021232C">
      <w:pPr>
        <w:rPr>
          <w:lang w:val="en-GB"/>
        </w:rPr>
      </w:pPr>
      <w:r w:rsidRPr="008E6040">
        <w:rPr>
          <w:lang w:val="en-GB"/>
        </w:rPr>
        <w:lastRenderedPageBreak/>
        <w:t>Done in two originals, one for each party of this contract,</w:t>
      </w:r>
    </w:p>
    <w:p w14:paraId="0D12C457" w14:textId="77777777" w:rsidR="007E0815" w:rsidRPr="008E6040" w:rsidRDefault="007E0815" w:rsidP="0021232C">
      <w:pPr>
        <w:rPr>
          <w:lang w:val="en-GB"/>
        </w:rPr>
      </w:pPr>
    </w:p>
    <w:tbl>
      <w:tblPr>
        <w:tblW w:w="5000" w:type="pct"/>
        <w:tblCellMar>
          <w:left w:w="0" w:type="dxa"/>
          <w:right w:w="0" w:type="dxa"/>
        </w:tblCellMar>
        <w:tblLook w:val="0400" w:firstRow="0" w:lastRow="0" w:firstColumn="0" w:lastColumn="0" w:noHBand="0" w:noVBand="1"/>
      </w:tblPr>
      <w:tblGrid>
        <w:gridCol w:w="4536"/>
        <w:gridCol w:w="4536"/>
      </w:tblGrid>
      <w:tr w:rsidR="0021232C" w:rsidRPr="007753AE" w14:paraId="03B61DE6" w14:textId="77777777" w:rsidTr="007E0815">
        <w:tc>
          <w:tcPr>
            <w:tcW w:w="2500" w:type="pct"/>
          </w:tcPr>
          <w:p w14:paraId="68589366" w14:textId="77777777" w:rsidR="0021232C" w:rsidRPr="008E6040" w:rsidRDefault="0021232C" w:rsidP="0021232C">
            <w:pPr>
              <w:rPr>
                <w:lang w:val="en-GB"/>
              </w:rPr>
            </w:pPr>
            <w:r w:rsidRPr="008E6040">
              <w:rPr>
                <w:lang w:val="en-GB"/>
              </w:rPr>
              <w:t xml:space="preserve">In: </w:t>
            </w:r>
            <w:proofErr w:type="spellStart"/>
            <w:r w:rsidRPr="008E6040">
              <w:rPr>
                <w:lang w:val="en-GB"/>
              </w:rPr>
              <w:t>Kruibeke</w:t>
            </w:r>
            <w:proofErr w:type="spellEnd"/>
            <w:r w:rsidRPr="008E6040">
              <w:rPr>
                <w:lang w:val="en-GB"/>
              </w:rPr>
              <w:t>, Belgium</w:t>
            </w:r>
          </w:p>
          <w:p w14:paraId="291BA2C6" w14:textId="5E056B54" w:rsidR="0021232C" w:rsidRPr="008E6040" w:rsidRDefault="0021232C" w:rsidP="0021232C">
            <w:pPr>
              <w:rPr>
                <w:lang w:val="en-GB"/>
              </w:rPr>
            </w:pPr>
            <w:r w:rsidRPr="008E6040">
              <w:rPr>
                <w:lang w:val="en-GB"/>
              </w:rPr>
              <w:t xml:space="preserve">On: </w:t>
            </w:r>
            <w:r w:rsidRPr="008E6040">
              <w:rPr>
                <w:lang w:val="en-GB"/>
              </w:rPr>
              <w:fldChar w:fldCharType="begin"/>
            </w:r>
            <w:r w:rsidRPr="008E6040">
              <w:rPr>
                <w:lang w:val="en-GB"/>
              </w:rPr>
              <w:instrText xml:space="preserve"> DATE   \* MERGEFORMAT </w:instrText>
            </w:r>
            <w:r w:rsidRPr="008E6040">
              <w:rPr>
                <w:lang w:val="en-GB"/>
              </w:rPr>
              <w:fldChar w:fldCharType="separate"/>
            </w:r>
            <w:r w:rsidR="00A74B80">
              <w:rPr>
                <w:noProof/>
                <w:lang w:val="en-GB"/>
              </w:rPr>
              <w:t>07/03/2023</w:t>
            </w:r>
            <w:r w:rsidRPr="008E6040">
              <w:rPr>
                <w:noProof/>
                <w:lang w:val="en-GB"/>
              </w:rPr>
              <w:fldChar w:fldCharType="end"/>
            </w:r>
          </w:p>
          <w:p w14:paraId="24403CEE" w14:textId="77777777" w:rsidR="0021232C" w:rsidRPr="008E6040" w:rsidRDefault="0021232C" w:rsidP="0021232C">
            <w:pPr>
              <w:rPr>
                <w:lang w:val="en-GB"/>
              </w:rPr>
            </w:pPr>
            <w:r w:rsidRPr="008E6040">
              <w:rPr>
                <w:lang w:val="en-GB"/>
              </w:rPr>
              <w:t>For VERHAERT NEW PRODUCTS &amp; SERVICES</w:t>
            </w:r>
          </w:p>
          <w:p w14:paraId="4F6E3660" w14:textId="77777777" w:rsidR="0021232C" w:rsidRPr="008E6040" w:rsidRDefault="0021232C" w:rsidP="0021232C">
            <w:pPr>
              <w:rPr>
                <w:lang w:val="en-GB"/>
              </w:rPr>
            </w:pPr>
          </w:p>
          <w:p w14:paraId="5228D864" w14:textId="77777777" w:rsidR="0021232C" w:rsidRPr="008E6040" w:rsidRDefault="0021232C" w:rsidP="0021232C">
            <w:pPr>
              <w:rPr>
                <w:lang w:val="en-GB"/>
              </w:rPr>
            </w:pPr>
            <w:r w:rsidRPr="008E6040">
              <w:rPr>
                <w:lang w:val="en-GB"/>
              </w:rPr>
              <w:t xml:space="preserve">Name: Frederik </w:t>
            </w:r>
            <w:proofErr w:type="spellStart"/>
            <w:r w:rsidRPr="008E6040">
              <w:rPr>
                <w:lang w:val="en-GB"/>
              </w:rPr>
              <w:t>Wouters</w:t>
            </w:r>
            <w:proofErr w:type="spellEnd"/>
          </w:p>
          <w:p w14:paraId="0402542A" w14:textId="77777777" w:rsidR="0021232C" w:rsidRPr="008E6040" w:rsidRDefault="0021232C" w:rsidP="0021232C">
            <w:pPr>
              <w:rPr>
                <w:lang w:val="en-GB"/>
              </w:rPr>
            </w:pPr>
            <w:r w:rsidRPr="008E6040">
              <w:rPr>
                <w:lang w:val="en-GB"/>
              </w:rPr>
              <w:t>Function: Director</w:t>
            </w:r>
          </w:p>
          <w:p w14:paraId="68638EF2" w14:textId="77777777" w:rsidR="0021232C" w:rsidRPr="008E6040" w:rsidRDefault="0021232C" w:rsidP="0021232C">
            <w:pPr>
              <w:rPr>
                <w:lang w:val="en-GB"/>
              </w:rPr>
            </w:pPr>
            <w:r w:rsidRPr="008E6040">
              <w:rPr>
                <w:lang w:val="en-GB"/>
              </w:rPr>
              <w:t>Signature:</w:t>
            </w:r>
          </w:p>
          <w:p w14:paraId="4E6FC2E3" w14:textId="77777777" w:rsidR="0021232C" w:rsidRPr="008E6040" w:rsidRDefault="0021232C" w:rsidP="0021232C">
            <w:pPr>
              <w:rPr>
                <w:lang w:val="en-GB"/>
              </w:rPr>
            </w:pPr>
          </w:p>
          <w:p w14:paraId="30946AAA" w14:textId="77777777" w:rsidR="0021232C" w:rsidRPr="008E6040" w:rsidRDefault="0021232C" w:rsidP="0021232C">
            <w:pPr>
              <w:rPr>
                <w:lang w:val="en-GB"/>
              </w:rPr>
            </w:pPr>
          </w:p>
          <w:p w14:paraId="48CCBA53" w14:textId="77777777" w:rsidR="0021232C" w:rsidRPr="008E6040" w:rsidRDefault="0021232C" w:rsidP="0021232C">
            <w:pPr>
              <w:rPr>
                <w:lang w:val="en-GB"/>
              </w:rPr>
            </w:pPr>
          </w:p>
          <w:p w14:paraId="7114CF53" w14:textId="77777777" w:rsidR="0021232C" w:rsidRPr="008E6040" w:rsidRDefault="0021232C" w:rsidP="0021232C">
            <w:pPr>
              <w:rPr>
                <w:lang w:val="en-GB"/>
              </w:rPr>
            </w:pPr>
          </w:p>
          <w:p w14:paraId="4662A6CD" w14:textId="77777777" w:rsidR="0021232C" w:rsidRPr="008E6040" w:rsidRDefault="0021232C" w:rsidP="0021232C">
            <w:pPr>
              <w:rPr>
                <w:lang w:val="en-GB"/>
              </w:rPr>
            </w:pPr>
          </w:p>
          <w:p w14:paraId="51A5E5DB" w14:textId="77777777" w:rsidR="0021232C" w:rsidRPr="008E6040" w:rsidRDefault="0021232C" w:rsidP="0021232C">
            <w:pPr>
              <w:rPr>
                <w:lang w:val="en-GB"/>
              </w:rPr>
            </w:pPr>
          </w:p>
        </w:tc>
        <w:tc>
          <w:tcPr>
            <w:tcW w:w="2500" w:type="pct"/>
          </w:tcPr>
          <w:p w14:paraId="646FE52A" w14:textId="77777777" w:rsidR="0021232C" w:rsidRPr="008E6040" w:rsidRDefault="0021232C" w:rsidP="0021232C">
            <w:pPr>
              <w:rPr>
                <w:lang w:val="en-GB"/>
              </w:rPr>
            </w:pPr>
            <w:r w:rsidRPr="008E6040">
              <w:rPr>
                <w:lang w:val="en-GB"/>
              </w:rPr>
              <w:t xml:space="preserve">In: </w:t>
            </w:r>
            <w:r w:rsidRPr="008E6040">
              <w:rPr>
                <w:color w:val="FF0000"/>
                <w:lang w:val="en-GB"/>
              </w:rPr>
              <w:t>[Place]</w:t>
            </w:r>
          </w:p>
          <w:p w14:paraId="33B75799" w14:textId="77777777" w:rsidR="0021232C" w:rsidRPr="008E6040" w:rsidRDefault="0021232C" w:rsidP="0021232C">
            <w:pPr>
              <w:rPr>
                <w:color w:val="FF0000"/>
                <w:lang w:val="en-GB"/>
              </w:rPr>
            </w:pPr>
            <w:r w:rsidRPr="008E6040">
              <w:rPr>
                <w:lang w:val="en-GB"/>
              </w:rPr>
              <w:t xml:space="preserve">On: </w:t>
            </w:r>
            <w:r w:rsidRPr="008E6040">
              <w:rPr>
                <w:color w:val="FF0000"/>
                <w:lang w:val="en-GB"/>
              </w:rPr>
              <w:t>[Date]</w:t>
            </w:r>
          </w:p>
          <w:p w14:paraId="1BA84C2B" w14:textId="77777777" w:rsidR="0021232C" w:rsidRPr="008E6040" w:rsidRDefault="0021232C" w:rsidP="0021232C">
            <w:pPr>
              <w:rPr>
                <w:color w:val="FF0000"/>
                <w:lang w:val="en-GB"/>
              </w:rPr>
            </w:pPr>
            <w:r w:rsidRPr="008E6040">
              <w:rPr>
                <w:lang w:val="en-GB"/>
              </w:rPr>
              <w:t xml:space="preserve">For </w:t>
            </w:r>
            <w:r w:rsidRPr="008E6040">
              <w:rPr>
                <w:color w:val="FF0000"/>
                <w:lang w:val="en-GB"/>
              </w:rPr>
              <w:t>[Company name / Applicant]</w:t>
            </w:r>
          </w:p>
          <w:p w14:paraId="227EE151" w14:textId="77777777" w:rsidR="0021232C" w:rsidRPr="008E6040" w:rsidRDefault="0021232C" w:rsidP="0021232C">
            <w:pPr>
              <w:rPr>
                <w:lang w:val="en-GB"/>
              </w:rPr>
            </w:pPr>
          </w:p>
          <w:p w14:paraId="7896B624" w14:textId="77777777" w:rsidR="0021232C" w:rsidRPr="008E6040" w:rsidRDefault="0021232C" w:rsidP="0021232C">
            <w:pPr>
              <w:rPr>
                <w:color w:val="FF0000"/>
                <w:lang w:val="en-GB"/>
              </w:rPr>
            </w:pPr>
            <w:r w:rsidRPr="008E6040">
              <w:rPr>
                <w:lang w:val="en-GB"/>
              </w:rPr>
              <w:t xml:space="preserve">Name: </w:t>
            </w:r>
            <w:r w:rsidRPr="008E6040">
              <w:rPr>
                <w:color w:val="FF0000"/>
                <w:lang w:val="en-GB"/>
              </w:rPr>
              <w:t>[Name]</w:t>
            </w:r>
          </w:p>
          <w:p w14:paraId="48D67B7D" w14:textId="77777777" w:rsidR="0021232C" w:rsidRPr="008E6040" w:rsidRDefault="0021232C" w:rsidP="0021232C">
            <w:pPr>
              <w:rPr>
                <w:color w:val="FF0000"/>
                <w:lang w:val="en-GB"/>
              </w:rPr>
            </w:pPr>
            <w:r w:rsidRPr="008E6040">
              <w:rPr>
                <w:lang w:val="en-GB"/>
              </w:rPr>
              <w:t xml:space="preserve">Function: </w:t>
            </w:r>
            <w:r w:rsidRPr="008E6040">
              <w:rPr>
                <w:color w:val="FF0000"/>
                <w:lang w:val="en-GB"/>
              </w:rPr>
              <w:t>[Function]</w:t>
            </w:r>
          </w:p>
          <w:p w14:paraId="674C405A" w14:textId="77777777" w:rsidR="0021232C" w:rsidRPr="008E6040" w:rsidRDefault="0021232C" w:rsidP="0021232C">
            <w:pPr>
              <w:rPr>
                <w:lang w:val="en-GB"/>
              </w:rPr>
            </w:pPr>
            <w:r w:rsidRPr="008E6040">
              <w:rPr>
                <w:lang w:val="en-GB"/>
              </w:rPr>
              <w:t xml:space="preserve">Signature: </w:t>
            </w:r>
          </w:p>
          <w:p w14:paraId="734DA3A5" w14:textId="77777777" w:rsidR="0021232C" w:rsidRPr="008E6040" w:rsidRDefault="0021232C" w:rsidP="0021232C">
            <w:pPr>
              <w:rPr>
                <w:lang w:val="en-GB"/>
              </w:rPr>
            </w:pPr>
          </w:p>
          <w:p w14:paraId="048BE0D0" w14:textId="77777777" w:rsidR="0021232C" w:rsidRPr="008E6040" w:rsidRDefault="0021232C" w:rsidP="0021232C">
            <w:pPr>
              <w:rPr>
                <w:lang w:val="en-GB"/>
              </w:rPr>
            </w:pPr>
          </w:p>
          <w:p w14:paraId="053C4663" w14:textId="77777777" w:rsidR="0021232C" w:rsidRPr="008E6040" w:rsidRDefault="0021232C" w:rsidP="0021232C">
            <w:pPr>
              <w:rPr>
                <w:lang w:val="en-GB"/>
              </w:rPr>
            </w:pPr>
          </w:p>
          <w:p w14:paraId="7464E7A1" w14:textId="77777777" w:rsidR="0021232C" w:rsidRPr="008E6040" w:rsidRDefault="0021232C" w:rsidP="0021232C">
            <w:pPr>
              <w:rPr>
                <w:lang w:val="en-GB"/>
              </w:rPr>
            </w:pPr>
          </w:p>
          <w:p w14:paraId="5E16F702" w14:textId="77777777" w:rsidR="0021232C" w:rsidRPr="008E6040" w:rsidRDefault="0021232C" w:rsidP="0021232C">
            <w:pPr>
              <w:rPr>
                <w:lang w:val="en-GB"/>
              </w:rPr>
            </w:pPr>
          </w:p>
          <w:p w14:paraId="320EFABE" w14:textId="77777777" w:rsidR="0021232C" w:rsidRPr="008E6040" w:rsidRDefault="0021232C" w:rsidP="0021232C">
            <w:pPr>
              <w:rPr>
                <w:lang w:val="en-GB"/>
              </w:rPr>
            </w:pPr>
          </w:p>
        </w:tc>
      </w:tr>
    </w:tbl>
    <w:p w14:paraId="6D364F17" w14:textId="77777777" w:rsidR="004776DB" w:rsidRPr="008E6040" w:rsidRDefault="004776DB" w:rsidP="006111F7">
      <w:pPr>
        <w:rPr>
          <w:lang w:val="en-GB"/>
        </w:rPr>
      </w:pPr>
    </w:p>
    <w:sectPr w:rsidR="004776DB" w:rsidRPr="008E6040" w:rsidSect="0021232C">
      <w:type w:val="continuous"/>
      <w:pgSz w:w="11906" w:h="16838"/>
      <w:pgMar w:top="166" w:right="1417" w:bottom="1417" w:left="1417" w:header="708"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21F6" w14:textId="77777777" w:rsidR="005D1852" w:rsidRDefault="005D1852" w:rsidP="006111F7">
      <w:r>
        <w:separator/>
      </w:r>
    </w:p>
  </w:endnote>
  <w:endnote w:type="continuationSeparator" w:id="0">
    <w:p w14:paraId="6B35323F" w14:textId="77777777" w:rsidR="005D1852" w:rsidRDefault="005D1852" w:rsidP="0061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Noto Sans Symbols">
    <w:altName w:val="Calibri"/>
    <w:charset w:val="00"/>
    <w:family w:val="auto"/>
    <w:pitch w:val="default"/>
  </w:font>
  <w:font w:name="Roboto Condensed">
    <w:altName w:val="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B3EF" w14:textId="0384C0D3" w:rsidR="0021232C" w:rsidRDefault="0021232C" w:rsidP="0021232C">
    <w:pPr>
      <w:widowControl w:val="0"/>
      <w:pBdr>
        <w:top w:val="nil"/>
        <w:left w:val="nil"/>
        <w:bottom w:val="nil"/>
        <w:right w:val="nil"/>
        <w:between w:val="nil"/>
      </w:pBdr>
      <w:spacing w:after="0" w:line="276" w:lineRule="auto"/>
      <w:jc w:val="left"/>
      <w:rPr>
        <w:rFonts w:ascii="Calibri" w:eastAsia="Calibri" w:hAnsi="Calibri" w:cs="Calibri"/>
        <w:color w:val="000000"/>
      </w:rPr>
    </w:pPr>
  </w:p>
  <w:tbl>
    <w:tblPr>
      <w:tblW w:w="5000" w:type="pct"/>
      <w:tblCellMar>
        <w:left w:w="0" w:type="dxa"/>
        <w:right w:w="0" w:type="dxa"/>
      </w:tblCellMar>
      <w:tblLook w:val="0400" w:firstRow="0" w:lastRow="0" w:firstColumn="0" w:lastColumn="0" w:noHBand="0" w:noVBand="1"/>
    </w:tblPr>
    <w:tblGrid>
      <w:gridCol w:w="4536"/>
      <w:gridCol w:w="4536"/>
    </w:tblGrid>
    <w:tr w:rsidR="0021232C" w:rsidRPr="00E16546" w14:paraId="113DFBBF" w14:textId="77777777" w:rsidTr="0021232C">
      <w:tc>
        <w:tcPr>
          <w:tcW w:w="2500" w:type="pct"/>
        </w:tcPr>
        <w:p w14:paraId="35B6B449" w14:textId="77777777" w:rsidR="0021232C" w:rsidRPr="00A64EB3" w:rsidRDefault="0021232C" w:rsidP="0021232C">
          <w:pPr>
            <w:tabs>
              <w:tab w:val="left" w:pos="1394"/>
            </w:tabs>
            <w:spacing w:after="0" w:line="276" w:lineRule="auto"/>
            <w:rPr>
              <w:b/>
              <w:bCs/>
              <w:sz w:val="16"/>
              <w:szCs w:val="16"/>
              <w:lang w:val="nl-BE"/>
            </w:rPr>
          </w:pPr>
          <w:r w:rsidRPr="00A64EB3">
            <w:rPr>
              <w:b/>
              <w:bCs/>
              <w:sz w:val="16"/>
              <w:szCs w:val="16"/>
              <w:lang w:val="nl-BE"/>
            </w:rPr>
            <w:t xml:space="preserve">Verhaert New </w:t>
          </w:r>
          <w:proofErr w:type="spellStart"/>
          <w:r w:rsidRPr="00A64EB3">
            <w:rPr>
              <w:b/>
              <w:bCs/>
              <w:sz w:val="16"/>
              <w:szCs w:val="16"/>
              <w:lang w:val="nl-BE"/>
            </w:rPr>
            <w:t>Products</w:t>
          </w:r>
          <w:proofErr w:type="spellEnd"/>
          <w:r w:rsidRPr="00A64EB3">
            <w:rPr>
              <w:b/>
              <w:bCs/>
              <w:sz w:val="16"/>
              <w:szCs w:val="16"/>
              <w:lang w:val="nl-BE"/>
            </w:rPr>
            <w:t xml:space="preserve"> &amp; Services NV</w:t>
          </w:r>
        </w:p>
        <w:p w14:paraId="3D2F33E7" w14:textId="77777777" w:rsidR="0021232C" w:rsidRPr="00E16546" w:rsidRDefault="0021232C" w:rsidP="0021232C">
          <w:pPr>
            <w:tabs>
              <w:tab w:val="left" w:pos="1394"/>
            </w:tabs>
            <w:spacing w:after="0" w:line="276" w:lineRule="auto"/>
            <w:rPr>
              <w:sz w:val="16"/>
              <w:szCs w:val="16"/>
              <w:lang w:val="nl-BE"/>
            </w:rPr>
          </w:pPr>
          <w:proofErr w:type="spellStart"/>
          <w:r w:rsidRPr="00E16546">
            <w:rPr>
              <w:sz w:val="16"/>
              <w:szCs w:val="16"/>
              <w:lang w:val="nl-BE"/>
            </w:rPr>
            <w:t>Hogenakkerhoekstraat</w:t>
          </w:r>
          <w:proofErr w:type="spellEnd"/>
          <w:r w:rsidRPr="00E16546">
            <w:rPr>
              <w:sz w:val="16"/>
              <w:szCs w:val="16"/>
              <w:lang w:val="nl-BE"/>
            </w:rPr>
            <w:t xml:space="preserve"> 21</w:t>
          </w:r>
        </w:p>
        <w:p w14:paraId="56E70786" w14:textId="77777777" w:rsidR="0021232C" w:rsidRDefault="0021232C" w:rsidP="0021232C">
          <w:pPr>
            <w:tabs>
              <w:tab w:val="left" w:pos="1394"/>
            </w:tabs>
            <w:spacing w:after="0" w:line="276" w:lineRule="auto"/>
            <w:rPr>
              <w:sz w:val="16"/>
              <w:szCs w:val="16"/>
              <w:lang w:val="nl-BE"/>
            </w:rPr>
          </w:pPr>
          <w:r w:rsidRPr="00E16546">
            <w:rPr>
              <w:sz w:val="16"/>
              <w:szCs w:val="16"/>
              <w:lang w:val="nl-BE"/>
            </w:rPr>
            <w:t>9150 Kruibeke</w:t>
          </w:r>
        </w:p>
        <w:p w14:paraId="78187B04" w14:textId="77777777" w:rsidR="0021232C" w:rsidRPr="00E16546" w:rsidRDefault="0021232C" w:rsidP="0021232C">
          <w:pPr>
            <w:tabs>
              <w:tab w:val="left" w:pos="1394"/>
            </w:tabs>
            <w:spacing w:after="0" w:line="276" w:lineRule="auto"/>
            <w:rPr>
              <w:color w:val="7F7F7F"/>
              <w:sz w:val="16"/>
              <w:szCs w:val="16"/>
              <w:lang w:val="nl-BE"/>
            </w:rPr>
          </w:pPr>
          <w:r>
            <w:rPr>
              <w:sz w:val="16"/>
              <w:szCs w:val="16"/>
              <w:lang w:val="nl-BE"/>
            </w:rPr>
            <w:t>Belgium</w:t>
          </w:r>
        </w:p>
      </w:tc>
      <w:tc>
        <w:tcPr>
          <w:tcW w:w="2500" w:type="pct"/>
          <w:vAlign w:val="bottom"/>
        </w:tcPr>
        <w:p w14:paraId="5E343266" w14:textId="77777777" w:rsidR="0021232C" w:rsidRPr="00E16546" w:rsidRDefault="0021232C" w:rsidP="0021232C">
          <w:pPr>
            <w:tabs>
              <w:tab w:val="left" w:pos="1394"/>
            </w:tabs>
            <w:spacing w:after="0" w:line="276" w:lineRule="auto"/>
            <w:jc w:val="left"/>
            <w:rPr>
              <w:sz w:val="16"/>
              <w:szCs w:val="16"/>
              <w:lang w:val="nl-BE"/>
            </w:rPr>
          </w:pPr>
          <w:r w:rsidRPr="00E16546">
            <w:rPr>
              <w:sz w:val="16"/>
              <w:szCs w:val="16"/>
              <w:lang w:val="nl-BE"/>
            </w:rPr>
            <w:t>Website: www.verhaert.com</w:t>
          </w:r>
        </w:p>
        <w:p w14:paraId="137E6D44" w14:textId="77777777" w:rsidR="0021232C" w:rsidRPr="00E16546" w:rsidRDefault="0021232C" w:rsidP="0021232C">
          <w:pPr>
            <w:tabs>
              <w:tab w:val="left" w:pos="1394"/>
            </w:tabs>
            <w:spacing w:after="0" w:line="276" w:lineRule="auto"/>
            <w:jc w:val="left"/>
            <w:rPr>
              <w:sz w:val="16"/>
              <w:szCs w:val="16"/>
              <w:lang w:val="nl-BE"/>
            </w:rPr>
          </w:pPr>
          <w:r w:rsidRPr="00E16546">
            <w:rPr>
              <w:sz w:val="16"/>
              <w:szCs w:val="16"/>
              <w:lang w:val="nl-BE"/>
            </w:rPr>
            <w:t>Email: info@verhaert.com</w:t>
          </w:r>
        </w:p>
        <w:p w14:paraId="5171AE71" w14:textId="11D3FEDD" w:rsidR="0021232C" w:rsidRPr="00E16546" w:rsidRDefault="0021232C" w:rsidP="0021232C">
          <w:pPr>
            <w:tabs>
              <w:tab w:val="left" w:pos="1394"/>
            </w:tabs>
            <w:spacing w:after="0" w:line="276" w:lineRule="auto"/>
            <w:jc w:val="left"/>
            <w:rPr>
              <w:sz w:val="16"/>
              <w:szCs w:val="16"/>
              <w:lang w:val="de-DE"/>
            </w:rPr>
          </w:pPr>
          <w:r w:rsidRPr="00E16546">
            <w:rPr>
              <w:sz w:val="16"/>
              <w:szCs w:val="16"/>
              <w:lang w:val="de-DE"/>
            </w:rPr>
            <w:t>Tel: +32 (0)3 250 19 00</w:t>
          </w:r>
        </w:p>
      </w:tc>
    </w:tr>
  </w:tbl>
  <w:p w14:paraId="50648159" w14:textId="01B51B5F" w:rsidR="004776DB" w:rsidRPr="0021232C" w:rsidRDefault="0021232C" w:rsidP="0021232C">
    <w:pPr>
      <w:pBdr>
        <w:top w:val="nil"/>
        <w:left w:val="nil"/>
        <w:bottom w:val="nil"/>
        <w:right w:val="nil"/>
        <w:between w:val="nil"/>
      </w:pBdr>
      <w:tabs>
        <w:tab w:val="center" w:pos="4536"/>
        <w:tab w:val="right" w:pos="9072"/>
      </w:tabs>
      <w:spacing w:after="0"/>
      <w:rPr>
        <w:rFonts w:eastAsia="Roboto Light" w:cs="Roboto Light"/>
        <w:color w:val="000000"/>
        <w:sz w:val="16"/>
        <w:szCs w:val="16"/>
        <w:lang w:val="de-DE"/>
      </w:rPr>
    </w:pPr>
    <w:r w:rsidRPr="00A64EB3">
      <w:rPr>
        <w:rFonts w:eastAsia="Roboto Light" w:cs="Roboto Light"/>
        <w:color w:val="000000"/>
        <w:sz w:val="16"/>
        <w:szCs w:val="16"/>
        <w:lang w:val="de-DE"/>
      </w:rPr>
      <w:tab/>
    </w:r>
    <w:r w:rsidRPr="00A64EB3">
      <w:rPr>
        <w:rFonts w:eastAsia="Roboto Light" w:cs="Roboto Light"/>
        <w:color w:val="000000"/>
        <w:sz w:val="16"/>
        <w:szCs w:val="16"/>
        <w:lang w:val="de-DE"/>
      </w:rPr>
      <w:tab/>
      <w:t xml:space="preserve">Page </w:t>
    </w:r>
    <w:r w:rsidRPr="00A64EB3">
      <w:rPr>
        <w:rFonts w:eastAsia="Roboto Light" w:cs="Roboto Light"/>
        <w:color w:val="000000"/>
        <w:sz w:val="16"/>
        <w:szCs w:val="16"/>
        <w:lang w:val="de-DE"/>
      </w:rPr>
      <w:fldChar w:fldCharType="begin"/>
    </w:r>
    <w:r w:rsidRPr="00A64EB3">
      <w:rPr>
        <w:rFonts w:eastAsia="Roboto Light" w:cs="Roboto Light"/>
        <w:color w:val="000000"/>
        <w:sz w:val="16"/>
        <w:szCs w:val="16"/>
        <w:lang w:val="de-DE"/>
      </w:rPr>
      <w:instrText xml:space="preserve"> PAGE  \* Arabic  \* MERGEFORMAT </w:instrText>
    </w:r>
    <w:r w:rsidRPr="00A64EB3">
      <w:rPr>
        <w:rFonts w:eastAsia="Roboto Light" w:cs="Roboto Light"/>
        <w:color w:val="000000"/>
        <w:sz w:val="16"/>
        <w:szCs w:val="16"/>
        <w:lang w:val="de-DE"/>
      </w:rPr>
      <w:fldChar w:fldCharType="separate"/>
    </w:r>
    <w:r>
      <w:rPr>
        <w:rFonts w:eastAsia="Roboto Light" w:cs="Roboto Light"/>
        <w:color w:val="000000"/>
        <w:sz w:val="16"/>
        <w:szCs w:val="16"/>
        <w:lang w:val="de-DE"/>
      </w:rPr>
      <w:t>17</w:t>
    </w:r>
    <w:r w:rsidRPr="00A64EB3">
      <w:rPr>
        <w:rFonts w:eastAsia="Roboto Light" w:cs="Roboto Light"/>
        <w:color w:val="000000"/>
        <w:sz w:val="16"/>
        <w:szCs w:val="16"/>
        <w:lang w:val="de-DE"/>
      </w:rPr>
      <w:fldChar w:fldCharType="end"/>
    </w:r>
    <w:r>
      <w:rPr>
        <w:rFonts w:eastAsia="Roboto Light" w:cs="Roboto Light"/>
        <w:color w:val="000000"/>
        <w:sz w:val="16"/>
        <w:szCs w:val="16"/>
        <w:lang w:val="de-DE"/>
      </w:rPr>
      <w:t>/</w:t>
    </w:r>
    <w:r>
      <w:rPr>
        <w:rFonts w:eastAsia="Roboto Light" w:cs="Roboto Light"/>
        <w:color w:val="000000"/>
        <w:sz w:val="16"/>
        <w:szCs w:val="16"/>
        <w:lang w:val="de-DE"/>
      </w:rPr>
      <w:fldChar w:fldCharType="begin"/>
    </w:r>
    <w:r>
      <w:rPr>
        <w:rFonts w:eastAsia="Roboto Light" w:cs="Roboto Light"/>
        <w:color w:val="000000"/>
        <w:sz w:val="16"/>
        <w:szCs w:val="16"/>
        <w:lang w:val="de-DE"/>
      </w:rPr>
      <w:instrText xml:space="preserve"> NUMPAGES  \* Arabic  \* MERGEFORMAT </w:instrText>
    </w:r>
    <w:r>
      <w:rPr>
        <w:rFonts w:eastAsia="Roboto Light" w:cs="Roboto Light"/>
        <w:color w:val="000000"/>
        <w:sz w:val="16"/>
        <w:szCs w:val="16"/>
        <w:lang w:val="de-DE"/>
      </w:rPr>
      <w:fldChar w:fldCharType="separate"/>
    </w:r>
    <w:r>
      <w:rPr>
        <w:rFonts w:eastAsia="Roboto Light" w:cs="Roboto Light"/>
        <w:color w:val="000000"/>
        <w:sz w:val="16"/>
        <w:szCs w:val="16"/>
        <w:lang w:val="de-DE"/>
      </w:rPr>
      <w:t>17</w:t>
    </w:r>
    <w:r>
      <w:rPr>
        <w:rFonts w:eastAsia="Roboto Light" w:cs="Roboto Light"/>
        <w:color w:val="000000"/>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8927" w14:textId="77777777" w:rsidR="005D1852" w:rsidRDefault="005D1852" w:rsidP="006111F7">
      <w:r>
        <w:separator/>
      </w:r>
    </w:p>
  </w:footnote>
  <w:footnote w:type="continuationSeparator" w:id="0">
    <w:p w14:paraId="77DF5753" w14:textId="77777777" w:rsidR="005D1852" w:rsidRDefault="005D1852" w:rsidP="0061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F06C" w14:textId="0DA39667" w:rsidR="004776DB" w:rsidRDefault="00000000" w:rsidP="00B0440C">
    <w:pPr>
      <w:tabs>
        <w:tab w:val="right" w:pos="9072"/>
      </w:tabs>
      <w:spacing w:after="0"/>
    </w:pPr>
    <w:sdt>
      <w:sdtPr>
        <w:id w:val="2129116576"/>
        <w:docPartObj>
          <w:docPartGallery w:val="Watermarks"/>
          <w:docPartUnique/>
        </w:docPartObj>
      </w:sdtPr>
      <w:sdtContent>
        <w:r>
          <w:rPr>
            <w:noProof/>
          </w:rPr>
          <w:pict w14:anchorId="27DE6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1096">
      <w:rPr>
        <w:noProof/>
      </w:rPr>
      <w:drawing>
        <wp:inline distT="0" distB="0" distL="0" distR="0" wp14:anchorId="51E9CB5A" wp14:editId="7804C2FD">
          <wp:extent cx="2264400" cy="284400"/>
          <wp:effectExtent l="0" t="0" r="3175" b="1905"/>
          <wp:docPr id="1" name="image2.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264400" cy="284400"/>
                  </a:xfrm>
                  <a:prstGeom prst="rect">
                    <a:avLst/>
                  </a:prstGeom>
                  <a:ln/>
                </pic:spPr>
              </pic:pic>
            </a:graphicData>
          </a:graphic>
        </wp:inline>
      </w:drawing>
    </w:r>
    <w:r w:rsidR="00981096">
      <w:tab/>
    </w:r>
    <w:r w:rsidR="00981096">
      <w:rPr>
        <w:noProof/>
      </w:rPr>
      <w:drawing>
        <wp:inline distT="0" distB="0" distL="0" distR="0" wp14:anchorId="3C4501AF" wp14:editId="0F99EBDC">
          <wp:extent cx="2077200" cy="288000"/>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077200" cy="288000"/>
                  </a:xfrm>
                  <a:prstGeom prst="rect">
                    <a:avLst/>
                  </a:prstGeom>
                  <a:ln/>
                </pic:spPr>
              </pic:pic>
            </a:graphicData>
          </a:graphic>
        </wp:inline>
      </w:drawing>
    </w:r>
  </w:p>
  <w:p w14:paraId="382D63BE" w14:textId="77777777" w:rsidR="00981096" w:rsidRPr="006111F7" w:rsidRDefault="00981096" w:rsidP="006111F7">
    <w:pPr>
      <w:tabs>
        <w:tab w:val="right" w:pos="9072"/>
      </w:tabs>
      <w:spacing w:after="0"/>
      <w:rPr>
        <w:sz w:val="16"/>
        <w:szCs w:val="16"/>
      </w:rPr>
    </w:pPr>
  </w:p>
  <w:p w14:paraId="405852EE" w14:textId="3FAA7975" w:rsidR="00981096" w:rsidRPr="006111F7" w:rsidRDefault="00981096" w:rsidP="006111F7">
    <w:pPr>
      <w:tabs>
        <w:tab w:val="right" w:pos="9072"/>
      </w:tabs>
      <w:spacing w:after="0"/>
      <w:rPr>
        <w:b/>
        <w:bCs/>
        <w:sz w:val="16"/>
        <w:szCs w:val="16"/>
      </w:rPr>
    </w:pPr>
    <w:r w:rsidRPr="006111F7">
      <w:rPr>
        <w:sz w:val="16"/>
        <w:szCs w:val="16"/>
      </w:rPr>
      <w:t>ESA Contract Reference: 4000135331/21/NL/MH/</w:t>
    </w:r>
    <w:proofErr w:type="spellStart"/>
    <w:r w:rsidRPr="006111F7">
      <w:rPr>
        <w:sz w:val="16"/>
        <w:szCs w:val="16"/>
      </w:rPr>
      <w:t>kdj</w:t>
    </w:r>
    <w:proofErr w:type="spellEnd"/>
    <w:r w:rsidRPr="006111F7">
      <w:rPr>
        <w:sz w:val="16"/>
        <w:szCs w:val="16"/>
      </w:rPr>
      <w:tab/>
    </w:r>
    <w:r w:rsidRPr="006111F7">
      <w:rPr>
        <w:b/>
        <w:bCs/>
        <w:sz w:val="16"/>
        <w:szCs w:val="16"/>
      </w:rPr>
      <w:t>DRAFT CONTRACT</w:t>
    </w:r>
  </w:p>
  <w:p w14:paraId="17724550" w14:textId="463A4090" w:rsidR="00981096" w:rsidRPr="006111F7" w:rsidRDefault="00981096" w:rsidP="006111F7">
    <w:pPr>
      <w:tabs>
        <w:tab w:val="right" w:pos="9072"/>
      </w:tabs>
      <w:spacing w:after="0"/>
      <w:rPr>
        <w:sz w:val="16"/>
        <w:szCs w:val="16"/>
      </w:rPr>
    </w:pPr>
    <w:r w:rsidRPr="006111F7">
      <w:rPr>
        <w:sz w:val="16"/>
        <w:szCs w:val="16"/>
      </w:rPr>
      <w:t>Reference</w:t>
    </w:r>
    <w:r w:rsidRPr="00F014B0">
      <w:rPr>
        <w:sz w:val="16"/>
        <w:szCs w:val="16"/>
      </w:rPr>
      <w:t>: BSSC-022</w:t>
    </w:r>
    <w:r w:rsidR="00F014B0" w:rsidRPr="00F014B0">
      <w:rPr>
        <w:sz w:val="16"/>
        <w:szCs w:val="16"/>
      </w:rPr>
      <w:t>3</w:t>
    </w:r>
    <w:r w:rsidRPr="00F014B0">
      <w:rPr>
        <w:sz w:val="16"/>
        <w:szCs w:val="16"/>
      </w:rPr>
      <w:t>-DOC-A</w:t>
    </w:r>
    <w:r w:rsidR="006111F7" w:rsidRPr="006111F7">
      <w:rPr>
        <w:sz w:val="16"/>
        <w:szCs w:val="16"/>
      </w:rPr>
      <w:tab/>
    </w:r>
    <w:r w:rsidRPr="006111F7">
      <w:rPr>
        <w:sz w:val="16"/>
        <w:szCs w:val="16"/>
      </w:rPr>
      <w:t>TECHNOLOGY TRANSFER</w:t>
    </w:r>
  </w:p>
  <w:p w14:paraId="15D9C12B" w14:textId="15AA0A7B" w:rsidR="00981096" w:rsidRPr="006111F7" w:rsidRDefault="00981096" w:rsidP="006111F7">
    <w:pPr>
      <w:tabs>
        <w:tab w:val="right" w:pos="9072"/>
      </w:tabs>
      <w:spacing w:after="0"/>
      <w:rPr>
        <w:sz w:val="16"/>
        <w:szCs w:val="16"/>
      </w:rPr>
    </w:pPr>
    <w:r w:rsidRPr="006111F7">
      <w:rPr>
        <w:sz w:val="16"/>
        <w:szCs w:val="16"/>
      </w:rPr>
      <w:t xml:space="preserve">Issued: </w:t>
    </w:r>
    <w:r w:rsidR="007753AE" w:rsidRPr="006111F7">
      <w:rPr>
        <w:sz w:val="16"/>
        <w:szCs w:val="16"/>
      </w:rPr>
      <w:t>0</w:t>
    </w:r>
    <w:r w:rsidR="0031213D">
      <w:rPr>
        <w:sz w:val="16"/>
        <w:szCs w:val="16"/>
      </w:rPr>
      <w:t>9</w:t>
    </w:r>
    <w:r w:rsidRPr="006111F7">
      <w:rPr>
        <w:sz w:val="16"/>
        <w:szCs w:val="16"/>
      </w:rPr>
      <w:t>/</w:t>
    </w:r>
    <w:r w:rsidR="007753AE" w:rsidRPr="006111F7">
      <w:rPr>
        <w:sz w:val="16"/>
        <w:szCs w:val="16"/>
      </w:rPr>
      <w:t>0</w:t>
    </w:r>
    <w:r w:rsidR="0031213D">
      <w:rPr>
        <w:sz w:val="16"/>
        <w:szCs w:val="16"/>
      </w:rPr>
      <w:t>2</w:t>
    </w:r>
    <w:r w:rsidRPr="006111F7">
      <w:rPr>
        <w:sz w:val="16"/>
        <w:szCs w:val="16"/>
      </w:rPr>
      <w:t>/2023</w:t>
    </w:r>
    <w:r w:rsidRPr="006111F7">
      <w:rPr>
        <w:sz w:val="16"/>
        <w:szCs w:val="16"/>
      </w:rPr>
      <w:tab/>
      <w:t>DEMONSTRATOR</w:t>
    </w:r>
  </w:p>
  <w:p w14:paraId="2793ADE7" w14:textId="77777777" w:rsidR="004776DB" w:rsidRPr="006111F7" w:rsidRDefault="004776DB" w:rsidP="006111F7">
    <w:pPr>
      <w:tabs>
        <w:tab w:val="right" w:pos="9072"/>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ABC"/>
    <w:multiLevelType w:val="hybridMultilevel"/>
    <w:tmpl w:val="E3F27352"/>
    <w:lvl w:ilvl="0" w:tplc="08130017">
      <w:start w:val="1"/>
      <w:numFmt w:val="lowerLetter"/>
      <w:lvlText w:val="%1)"/>
      <w:lvlJc w:val="left"/>
      <w:pPr>
        <w:ind w:left="1440" w:hanging="360"/>
      </w:pPr>
      <w:rPr>
        <w:rFonts w:hint="default"/>
      </w:rPr>
    </w:lvl>
    <w:lvl w:ilvl="1" w:tplc="9202038A">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C111E73"/>
    <w:multiLevelType w:val="multilevel"/>
    <w:tmpl w:val="91202044"/>
    <w:lvl w:ilvl="0">
      <w:start w:val="1"/>
      <w:numFmt w:val="decimal"/>
      <w:lvlText w:val="%1)"/>
      <w:lvlJc w:val="left"/>
      <w:pPr>
        <w:ind w:left="360" w:hanging="360"/>
      </w:pPr>
      <w:rPr>
        <w:color w:val="231F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9A37A2"/>
    <w:multiLevelType w:val="multilevel"/>
    <w:tmpl w:val="757697EA"/>
    <w:lvl w:ilvl="0">
      <w:start w:val="1"/>
      <w:numFmt w:val="decimal"/>
      <w:lvlText w:val="(%1)"/>
      <w:lvlJc w:val="left"/>
      <w:pPr>
        <w:ind w:left="-1047" w:firstLine="1767"/>
      </w:pPr>
      <w:rPr>
        <w:rFonts w:ascii="Roboto" w:eastAsia="Roboto" w:hAnsi="Roboto" w:cs="Roboto"/>
        <w:b/>
      </w:rPr>
    </w:lvl>
    <w:lvl w:ilvl="1">
      <w:start w:val="1"/>
      <w:numFmt w:val="lowerLetter"/>
      <w:lvlText w:val="%2."/>
      <w:lvlJc w:val="left"/>
      <w:pPr>
        <w:ind w:left="-327" w:hanging="360"/>
      </w:pPr>
    </w:lvl>
    <w:lvl w:ilvl="2">
      <w:start w:val="1"/>
      <w:numFmt w:val="lowerRoman"/>
      <w:lvlText w:val="%3."/>
      <w:lvlJc w:val="right"/>
      <w:pPr>
        <w:ind w:left="393" w:hanging="180"/>
      </w:pPr>
    </w:lvl>
    <w:lvl w:ilvl="3">
      <w:start w:val="1"/>
      <w:numFmt w:val="decimal"/>
      <w:lvlText w:val="%4."/>
      <w:lvlJc w:val="left"/>
      <w:pPr>
        <w:ind w:left="1113" w:hanging="360"/>
      </w:pPr>
    </w:lvl>
    <w:lvl w:ilvl="4">
      <w:start w:val="1"/>
      <w:numFmt w:val="lowerLetter"/>
      <w:lvlText w:val="%5."/>
      <w:lvlJc w:val="left"/>
      <w:pPr>
        <w:ind w:left="1833" w:hanging="360"/>
      </w:pPr>
    </w:lvl>
    <w:lvl w:ilvl="5">
      <w:start w:val="1"/>
      <w:numFmt w:val="lowerRoman"/>
      <w:lvlText w:val="%6."/>
      <w:lvlJc w:val="right"/>
      <w:pPr>
        <w:ind w:left="2553" w:hanging="180"/>
      </w:pPr>
    </w:lvl>
    <w:lvl w:ilvl="6">
      <w:start w:val="1"/>
      <w:numFmt w:val="decimal"/>
      <w:lvlText w:val="%7."/>
      <w:lvlJc w:val="left"/>
      <w:pPr>
        <w:ind w:left="3273" w:hanging="360"/>
      </w:pPr>
    </w:lvl>
    <w:lvl w:ilvl="7">
      <w:start w:val="1"/>
      <w:numFmt w:val="lowerLetter"/>
      <w:lvlText w:val="%8."/>
      <w:lvlJc w:val="left"/>
      <w:pPr>
        <w:ind w:left="3993" w:hanging="360"/>
      </w:pPr>
    </w:lvl>
    <w:lvl w:ilvl="8">
      <w:start w:val="1"/>
      <w:numFmt w:val="lowerRoman"/>
      <w:lvlText w:val="%9."/>
      <w:lvlJc w:val="right"/>
      <w:pPr>
        <w:ind w:left="4713" w:hanging="180"/>
      </w:pPr>
    </w:lvl>
  </w:abstractNum>
  <w:abstractNum w:abstractNumId="3" w15:restartNumberingAfterBreak="0">
    <w:nsid w:val="25AD14F4"/>
    <w:multiLevelType w:val="hybridMultilevel"/>
    <w:tmpl w:val="44865A1E"/>
    <w:lvl w:ilvl="0" w:tplc="BBE0FE88">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9D744CA"/>
    <w:multiLevelType w:val="multilevel"/>
    <w:tmpl w:val="57A4ACEC"/>
    <w:lvl w:ilvl="0">
      <w:start w:val="3"/>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63B4E"/>
    <w:multiLevelType w:val="multilevel"/>
    <w:tmpl w:val="BE3C8950"/>
    <w:lvl w:ilvl="0">
      <w:start w:val="1"/>
      <w:numFmt w:val="lowerLetter"/>
      <w:lvlText w:val="%1)"/>
      <w:lvlJc w:val="left"/>
      <w:pPr>
        <w:ind w:left="360" w:hanging="360"/>
      </w:pPr>
      <w:rPr>
        <w:color w:val="231F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F846E3"/>
    <w:multiLevelType w:val="multilevel"/>
    <w:tmpl w:val="343412B2"/>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88" w:hanging="360"/>
      </w:pPr>
      <w:rPr>
        <w:rFonts w:ascii="Roboto Condensed" w:eastAsia="Roboto Condensed" w:hAnsi="Roboto Condensed" w:cs="Roboto Condensed"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6D1312B"/>
    <w:multiLevelType w:val="hybridMultilevel"/>
    <w:tmpl w:val="DEDC1D1C"/>
    <w:lvl w:ilvl="0" w:tplc="00367436">
      <w:numFmt w:val="bullet"/>
      <w:lvlText w:val="-"/>
      <w:lvlJc w:val="left"/>
      <w:pPr>
        <w:ind w:left="1440" w:hanging="360"/>
      </w:pPr>
      <w:rPr>
        <w:rFonts w:ascii="Roboto Condensed" w:eastAsia="Roboto Condensed" w:hAnsi="Roboto Condensed" w:cs="Roboto Condense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572F13"/>
    <w:multiLevelType w:val="multilevel"/>
    <w:tmpl w:val="549EBD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1D13400"/>
    <w:multiLevelType w:val="multilevel"/>
    <w:tmpl w:val="3484F5B2"/>
    <w:lvl w:ilvl="0">
      <w:start w:val="1"/>
      <w:numFmt w:val="bullet"/>
      <w:lvlText w:val="-"/>
      <w:lvlJc w:val="left"/>
      <w:pPr>
        <w:ind w:left="2432" w:hanging="360"/>
      </w:pPr>
      <w:rPr>
        <w:rFonts w:ascii="Arial" w:eastAsia="Arial" w:hAnsi="Arial" w:cs="Arial"/>
      </w:rPr>
    </w:lvl>
    <w:lvl w:ilvl="1">
      <w:start w:val="1"/>
      <w:numFmt w:val="bullet"/>
      <w:lvlText w:val="o"/>
      <w:lvlJc w:val="left"/>
      <w:pPr>
        <w:ind w:left="3152" w:hanging="360"/>
      </w:pPr>
      <w:rPr>
        <w:rFonts w:ascii="Courier New" w:eastAsia="Courier New" w:hAnsi="Courier New" w:cs="Courier New"/>
      </w:rPr>
    </w:lvl>
    <w:lvl w:ilvl="2">
      <w:start w:val="1"/>
      <w:numFmt w:val="bullet"/>
      <w:lvlText w:val="▪"/>
      <w:lvlJc w:val="left"/>
      <w:pPr>
        <w:ind w:left="3872" w:hanging="360"/>
      </w:pPr>
      <w:rPr>
        <w:rFonts w:ascii="Noto Sans Symbols" w:eastAsia="Noto Sans Symbols" w:hAnsi="Noto Sans Symbols" w:cs="Noto Sans Symbols"/>
      </w:rPr>
    </w:lvl>
    <w:lvl w:ilvl="3">
      <w:start w:val="1"/>
      <w:numFmt w:val="bullet"/>
      <w:lvlText w:val="●"/>
      <w:lvlJc w:val="left"/>
      <w:pPr>
        <w:ind w:left="4592" w:hanging="360"/>
      </w:pPr>
      <w:rPr>
        <w:rFonts w:ascii="Noto Sans Symbols" w:eastAsia="Noto Sans Symbols" w:hAnsi="Noto Sans Symbols" w:cs="Noto Sans Symbols"/>
      </w:rPr>
    </w:lvl>
    <w:lvl w:ilvl="4">
      <w:start w:val="1"/>
      <w:numFmt w:val="bullet"/>
      <w:lvlText w:val="o"/>
      <w:lvlJc w:val="left"/>
      <w:pPr>
        <w:ind w:left="5312" w:hanging="360"/>
      </w:pPr>
      <w:rPr>
        <w:rFonts w:ascii="Courier New" w:eastAsia="Courier New" w:hAnsi="Courier New" w:cs="Courier New"/>
      </w:rPr>
    </w:lvl>
    <w:lvl w:ilvl="5">
      <w:start w:val="1"/>
      <w:numFmt w:val="bullet"/>
      <w:lvlText w:val="▪"/>
      <w:lvlJc w:val="left"/>
      <w:pPr>
        <w:ind w:left="6032" w:hanging="360"/>
      </w:pPr>
      <w:rPr>
        <w:rFonts w:ascii="Noto Sans Symbols" w:eastAsia="Noto Sans Symbols" w:hAnsi="Noto Sans Symbols" w:cs="Noto Sans Symbols"/>
      </w:rPr>
    </w:lvl>
    <w:lvl w:ilvl="6">
      <w:start w:val="1"/>
      <w:numFmt w:val="bullet"/>
      <w:lvlText w:val="●"/>
      <w:lvlJc w:val="left"/>
      <w:pPr>
        <w:ind w:left="6752" w:hanging="360"/>
      </w:pPr>
      <w:rPr>
        <w:rFonts w:ascii="Noto Sans Symbols" w:eastAsia="Noto Sans Symbols" w:hAnsi="Noto Sans Symbols" w:cs="Noto Sans Symbols"/>
      </w:rPr>
    </w:lvl>
    <w:lvl w:ilvl="7">
      <w:start w:val="1"/>
      <w:numFmt w:val="bullet"/>
      <w:lvlText w:val="o"/>
      <w:lvlJc w:val="left"/>
      <w:pPr>
        <w:ind w:left="7472" w:hanging="360"/>
      </w:pPr>
      <w:rPr>
        <w:rFonts w:ascii="Courier New" w:eastAsia="Courier New" w:hAnsi="Courier New" w:cs="Courier New"/>
      </w:rPr>
    </w:lvl>
    <w:lvl w:ilvl="8">
      <w:start w:val="1"/>
      <w:numFmt w:val="bullet"/>
      <w:lvlText w:val="▪"/>
      <w:lvlJc w:val="left"/>
      <w:pPr>
        <w:ind w:left="8192" w:hanging="360"/>
      </w:pPr>
      <w:rPr>
        <w:rFonts w:ascii="Noto Sans Symbols" w:eastAsia="Noto Sans Symbols" w:hAnsi="Noto Sans Symbols" w:cs="Noto Sans Symbols"/>
      </w:rPr>
    </w:lvl>
  </w:abstractNum>
  <w:abstractNum w:abstractNumId="10" w15:restartNumberingAfterBreak="0">
    <w:nsid w:val="42573690"/>
    <w:multiLevelType w:val="hybridMultilevel"/>
    <w:tmpl w:val="2DF44B36"/>
    <w:lvl w:ilvl="0" w:tplc="00367436">
      <w:numFmt w:val="bullet"/>
      <w:lvlText w:val="-"/>
      <w:lvlJc w:val="left"/>
      <w:pPr>
        <w:ind w:left="720" w:hanging="360"/>
      </w:pPr>
      <w:rPr>
        <w:rFonts w:ascii="Roboto Condensed" w:eastAsia="Roboto Condensed" w:hAnsi="Roboto Condensed" w:cs="Roboto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97C72"/>
    <w:multiLevelType w:val="hybridMultilevel"/>
    <w:tmpl w:val="DE226630"/>
    <w:lvl w:ilvl="0" w:tplc="00367436">
      <w:numFmt w:val="bullet"/>
      <w:lvlText w:val="-"/>
      <w:lvlJc w:val="left"/>
      <w:pPr>
        <w:ind w:left="720" w:hanging="360"/>
      </w:pPr>
      <w:rPr>
        <w:rFonts w:ascii="Roboto Condensed" w:eastAsia="Roboto Condensed" w:hAnsi="Roboto Condensed" w:cs="Roboto Condens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53026"/>
    <w:multiLevelType w:val="multilevel"/>
    <w:tmpl w:val="D0F6F1AC"/>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13" w15:restartNumberingAfterBreak="0">
    <w:nsid w:val="5E436B87"/>
    <w:multiLevelType w:val="multilevel"/>
    <w:tmpl w:val="EE420D00"/>
    <w:lvl w:ilvl="0">
      <w:start w:val="4"/>
      <w:numFmt w:val="bullet"/>
      <w:lvlText w:val="-"/>
      <w:lvlJc w:val="left"/>
      <w:pPr>
        <w:ind w:left="1800" w:hanging="360"/>
      </w:pPr>
      <w:rPr>
        <w:rFonts w:ascii="Georgia" w:eastAsia="Georgia" w:hAnsi="Georgia" w:cs="Georgia"/>
        <w:b/>
        <w:color w:val="000000"/>
      </w:rPr>
    </w:lvl>
    <w:lvl w:ilvl="1">
      <w:start w:val="1"/>
      <w:numFmt w:val="bullet"/>
      <w:lvlText w:val="-"/>
      <w:lvlJc w:val="left"/>
      <w:pPr>
        <w:ind w:left="2520" w:hanging="360"/>
      </w:pPr>
      <w:rPr>
        <w:rFonts w:ascii="Arial" w:eastAsia="Arial" w:hAnsi="Arial" w:cs="Arial"/>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77665EBB"/>
    <w:multiLevelType w:val="hybridMultilevel"/>
    <w:tmpl w:val="E314F43A"/>
    <w:lvl w:ilvl="0" w:tplc="00367436">
      <w:numFmt w:val="bullet"/>
      <w:lvlText w:val="-"/>
      <w:lvlJc w:val="left"/>
      <w:pPr>
        <w:ind w:left="720" w:hanging="360"/>
      </w:pPr>
      <w:rPr>
        <w:rFonts w:ascii="Roboto Condensed" w:eastAsia="Roboto Condensed" w:hAnsi="Roboto Condensed" w:cs="Roboto Condensed"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7428C"/>
    <w:multiLevelType w:val="multilevel"/>
    <w:tmpl w:val="5DC81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38565A"/>
    <w:multiLevelType w:val="hybridMultilevel"/>
    <w:tmpl w:val="1C08B138"/>
    <w:lvl w:ilvl="0" w:tplc="06BEE8F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5B1B26"/>
    <w:multiLevelType w:val="hybridMultilevel"/>
    <w:tmpl w:val="74A66300"/>
    <w:lvl w:ilvl="0" w:tplc="1EFC2D14">
      <w:numFmt w:val="bullet"/>
      <w:lvlText w:val="-"/>
      <w:lvlJc w:val="left"/>
      <w:pPr>
        <w:ind w:left="720" w:hanging="360"/>
      </w:pPr>
      <w:rPr>
        <w:rFonts w:ascii="Georgia" w:eastAsia="Georgia" w:hAnsi="Georgia" w:cs="Georgia"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652808">
    <w:abstractNumId w:val="13"/>
  </w:num>
  <w:num w:numId="2" w16cid:durableId="1626160830">
    <w:abstractNumId w:val="8"/>
  </w:num>
  <w:num w:numId="3" w16cid:durableId="2092921084">
    <w:abstractNumId w:val="2"/>
  </w:num>
  <w:num w:numId="4" w16cid:durableId="730731759">
    <w:abstractNumId w:val="15"/>
  </w:num>
  <w:num w:numId="5" w16cid:durableId="16394910">
    <w:abstractNumId w:val="9"/>
  </w:num>
  <w:num w:numId="6" w16cid:durableId="43915846">
    <w:abstractNumId w:val="5"/>
  </w:num>
  <w:num w:numId="7" w16cid:durableId="1953318341">
    <w:abstractNumId w:val="12"/>
  </w:num>
  <w:num w:numId="8" w16cid:durableId="2046325312">
    <w:abstractNumId w:val="3"/>
  </w:num>
  <w:num w:numId="9" w16cid:durableId="1498154983">
    <w:abstractNumId w:val="11"/>
  </w:num>
  <w:num w:numId="10" w16cid:durableId="975334584">
    <w:abstractNumId w:val="10"/>
  </w:num>
  <w:num w:numId="11" w16cid:durableId="1130168745">
    <w:abstractNumId w:val="17"/>
  </w:num>
  <w:num w:numId="12" w16cid:durableId="1771122685">
    <w:abstractNumId w:val="1"/>
  </w:num>
  <w:num w:numId="13" w16cid:durableId="987902742">
    <w:abstractNumId w:val="4"/>
  </w:num>
  <w:num w:numId="14" w16cid:durableId="1156532226">
    <w:abstractNumId w:val="7"/>
  </w:num>
  <w:num w:numId="15" w16cid:durableId="1073432934">
    <w:abstractNumId w:val="6"/>
  </w:num>
  <w:num w:numId="16" w16cid:durableId="1033191474">
    <w:abstractNumId w:val="14"/>
  </w:num>
  <w:num w:numId="17" w16cid:durableId="100420984">
    <w:abstractNumId w:val="0"/>
  </w:num>
  <w:num w:numId="18" w16cid:durableId="17421742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DB"/>
    <w:rsid w:val="0002117E"/>
    <w:rsid w:val="00086B19"/>
    <w:rsid w:val="001747B3"/>
    <w:rsid w:val="001C4D6C"/>
    <w:rsid w:val="0021232C"/>
    <w:rsid w:val="002E7F96"/>
    <w:rsid w:val="0031213D"/>
    <w:rsid w:val="00362FCA"/>
    <w:rsid w:val="003837DF"/>
    <w:rsid w:val="003B6CF1"/>
    <w:rsid w:val="00433028"/>
    <w:rsid w:val="00465F07"/>
    <w:rsid w:val="004776DB"/>
    <w:rsid w:val="004A0D4C"/>
    <w:rsid w:val="00591A30"/>
    <w:rsid w:val="005D1852"/>
    <w:rsid w:val="005D2AE5"/>
    <w:rsid w:val="005D6339"/>
    <w:rsid w:val="005E1D8B"/>
    <w:rsid w:val="005E6C7C"/>
    <w:rsid w:val="006111F7"/>
    <w:rsid w:val="006454C4"/>
    <w:rsid w:val="00672CD5"/>
    <w:rsid w:val="006E6104"/>
    <w:rsid w:val="006F0698"/>
    <w:rsid w:val="007753AE"/>
    <w:rsid w:val="007C7822"/>
    <w:rsid w:val="007E0815"/>
    <w:rsid w:val="0085744D"/>
    <w:rsid w:val="008E6040"/>
    <w:rsid w:val="008F3284"/>
    <w:rsid w:val="00967F13"/>
    <w:rsid w:val="00981096"/>
    <w:rsid w:val="009E57CD"/>
    <w:rsid w:val="00A74B80"/>
    <w:rsid w:val="00AB0C5A"/>
    <w:rsid w:val="00B0440C"/>
    <w:rsid w:val="00CF41D8"/>
    <w:rsid w:val="00DE44C0"/>
    <w:rsid w:val="00DF02BA"/>
    <w:rsid w:val="00E50560"/>
    <w:rsid w:val="00E558F4"/>
    <w:rsid w:val="00E65310"/>
    <w:rsid w:val="00F014B0"/>
    <w:rsid w:val="00FA4DD1"/>
    <w:rsid w:val="00FE7B3A"/>
    <w:rsid w:val="00FF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BE5E1"/>
  <w15:docId w15:val="{EF04B28F-0EE7-404C-96C8-90080D4C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F7"/>
    <w:pPr>
      <w:spacing w:line="240" w:lineRule="auto"/>
      <w:jc w:val="both"/>
    </w:pPr>
    <w:rPr>
      <w:rFonts w:ascii="Roboto Condensed" w:eastAsia="Roboto Condensed" w:hAnsi="Roboto Condensed" w:cs="Roboto Condensed"/>
    </w:rPr>
  </w:style>
  <w:style w:type="paragraph" w:styleId="Heading1">
    <w:name w:val="heading 1"/>
    <w:basedOn w:val="Normal"/>
    <w:next w:val="Normal"/>
    <w:uiPriority w:val="9"/>
    <w:qFormat/>
    <w:rsid w:val="006111F7"/>
    <w:pPr>
      <w:keepNext/>
      <w:keepLines/>
      <w:spacing w:before="480" w:after="120"/>
      <w:jc w:val="left"/>
      <w:outlineLvl w:val="0"/>
    </w:pPr>
    <w:rPr>
      <w:b/>
      <w:sz w:val="48"/>
      <w:szCs w:val="48"/>
      <w:lang w:val="en-US"/>
    </w:rPr>
  </w:style>
  <w:style w:type="paragraph" w:styleId="Heading2">
    <w:name w:val="heading 2"/>
    <w:basedOn w:val="Normal"/>
    <w:next w:val="Normal"/>
    <w:uiPriority w:val="9"/>
    <w:unhideWhenUsed/>
    <w:qFormat/>
    <w:rsid w:val="003B6CF1"/>
    <w:pPr>
      <w:keepNext/>
      <w:keepLines/>
      <w:spacing w:before="360" w:after="80"/>
      <w:outlineLvl w:val="1"/>
    </w:pPr>
    <w:rPr>
      <w:b/>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E13E4"/>
    <w:pPr>
      <w:ind w:left="720"/>
      <w:contextualSpacing/>
    </w:pPr>
  </w:style>
  <w:style w:type="character" w:styleId="Hyperlink">
    <w:name w:val="Hyperlink"/>
    <w:basedOn w:val="DefaultParagraphFont"/>
    <w:uiPriority w:val="99"/>
    <w:unhideWhenUsed/>
    <w:rsid w:val="002E13E4"/>
    <w:rPr>
      <w:color w:val="0563C1" w:themeColor="hyperlink"/>
      <w:u w:val="single"/>
    </w:rPr>
  </w:style>
  <w:style w:type="character" w:customStyle="1" w:styleId="UnresolvedMention1">
    <w:name w:val="Unresolved Mention1"/>
    <w:basedOn w:val="DefaultParagraphFont"/>
    <w:uiPriority w:val="99"/>
    <w:semiHidden/>
    <w:unhideWhenUsed/>
    <w:rsid w:val="002E13E4"/>
    <w:rPr>
      <w:color w:val="605E5C"/>
      <w:shd w:val="clear" w:color="auto" w:fill="E1DFDD"/>
    </w:rPr>
  </w:style>
  <w:style w:type="table" w:styleId="TableGrid">
    <w:name w:val="Table Grid"/>
    <w:basedOn w:val="TableNormal"/>
    <w:uiPriority w:val="39"/>
    <w:rsid w:val="002E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3E4"/>
    <w:pPr>
      <w:tabs>
        <w:tab w:val="center" w:pos="4536"/>
        <w:tab w:val="right" w:pos="9072"/>
      </w:tabs>
      <w:spacing w:after="0"/>
    </w:pPr>
  </w:style>
  <w:style w:type="character" w:customStyle="1" w:styleId="HeaderChar">
    <w:name w:val="Header Char"/>
    <w:basedOn w:val="DefaultParagraphFont"/>
    <w:link w:val="Header"/>
    <w:uiPriority w:val="99"/>
    <w:rsid w:val="002E13E4"/>
  </w:style>
  <w:style w:type="paragraph" w:styleId="Footer">
    <w:name w:val="footer"/>
    <w:basedOn w:val="Normal"/>
    <w:link w:val="FooterChar"/>
    <w:uiPriority w:val="99"/>
    <w:unhideWhenUsed/>
    <w:rsid w:val="002E13E4"/>
    <w:pPr>
      <w:tabs>
        <w:tab w:val="center" w:pos="4536"/>
        <w:tab w:val="right" w:pos="9072"/>
      </w:tabs>
      <w:spacing w:after="0"/>
    </w:pPr>
  </w:style>
  <w:style w:type="character" w:customStyle="1" w:styleId="FooterChar">
    <w:name w:val="Footer Char"/>
    <w:basedOn w:val="DefaultParagraphFont"/>
    <w:link w:val="Footer"/>
    <w:uiPriority w:val="99"/>
    <w:rsid w:val="002E13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85" w:type="dxa"/>
        <w:left w:w="115" w:type="dxa"/>
        <w:bottom w:w="85" w:type="dxa"/>
        <w:right w:w="115" w:type="dxa"/>
      </w:tblCellMar>
    </w:tblPr>
  </w:style>
  <w:style w:type="table" w:customStyle="1" w:styleId="a1">
    <w:basedOn w:val="TableNormal"/>
    <w:tblPr>
      <w:tblStyleRowBandSize w:val="1"/>
      <w:tblStyleColBandSize w:val="1"/>
      <w:tblCellMar>
        <w:top w:w="85" w:type="dxa"/>
        <w:left w:w="115" w:type="dxa"/>
        <w:bottom w:w="57" w:type="dxa"/>
        <w:right w:w="115" w:type="dxa"/>
      </w:tblCellMar>
    </w:tblPr>
  </w:style>
  <w:style w:type="character" w:styleId="CommentReference">
    <w:name w:val="annotation reference"/>
    <w:basedOn w:val="DefaultParagraphFont"/>
    <w:uiPriority w:val="99"/>
    <w:semiHidden/>
    <w:unhideWhenUsed/>
    <w:rsid w:val="00920B01"/>
    <w:rPr>
      <w:sz w:val="16"/>
      <w:szCs w:val="16"/>
    </w:rPr>
  </w:style>
  <w:style w:type="paragraph" w:styleId="CommentText">
    <w:name w:val="annotation text"/>
    <w:basedOn w:val="Normal"/>
    <w:link w:val="CommentTextChar"/>
    <w:uiPriority w:val="99"/>
    <w:unhideWhenUsed/>
    <w:rsid w:val="00920B01"/>
    <w:rPr>
      <w:sz w:val="20"/>
      <w:szCs w:val="20"/>
    </w:rPr>
  </w:style>
  <w:style w:type="character" w:customStyle="1" w:styleId="CommentTextChar">
    <w:name w:val="Comment Text Char"/>
    <w:basedOn w:val="DefaultParagraphFont"/>
    <w:link w:val="CommentText"/>
    <w:uiPriority w:val="99"/>
    <w:rsid w:val="00920B01"/>
    <w:rPr>
      <w:sz w:val="20"/>
      <w:szCs w:val="20"/>
    </w:rPr>
  </w:style>
  <w:style w:type="paragraph" w:styleId="CommentSubject">
    <w:name w:val="annotation subject"/>
    <w:basedOn w:val="CommentText"/>
    <w:next w:val="CommentText"/>
    <w:link w:val="CommentSubjectChar"/>
    <w:uiPriority w:val="99"/>
    <w:semiHidden/>
    <w:unhideWhenUsed/>
    <w:rsid w:val="00920B01"/>
    <w:rPr>
      <w:b/>
      <w:bCs/>
    </w:rPr>
  </w:style>
  <w:style w:type="character" w:customStyle="1" w:styleId="CommentSubjectChar">
    <w:name w:val="Comment Subject Char"/>
    <w:basedOn w:val="CommentTextChar"/>
    <w:link w:val="CommentSubject"/>
    <w:uiPriority w:val="99"/>
    <w:semiHidden/>
    <w:rsid w:val="00920B01"/>
    <w:rPr>
      <w:b/>
      <w:bCs/>
      <w:sz w:val="20"/>
      <w:szCs w:val="20"/>
    </w:rPr>
  </w:style>
  <w:style w:type="paragraph" w:styleId="BalloonText">
    <w:name w:val="Balloon Text"/>
    <w:basedOn w:val="Normal"/>
    <w:link w:val="BalloonTextChar"/>
    <w:uiPriority w:val="99"/>
    <w:semiHidden/>
    <w:unhideWhenUsed/>
    <w:rsid w:val="00920B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B01"/>
    <w:rPr>
      <w:rFonts w:ascii="Segoe UI" w:hAnsi="Segoe UI" w:cs="Segoe UI"/>
      <w:sz w:val="18"/>
      <w:szCs w:val="18"/>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85" w:type="dxa"/>
        <w:left w:w="115" w:type="dxa"/>
        <w:bottom w:w="57" w:type="dxa"/>
        <w:right w:w="115" w:type="dxa"/>
      </w:tblCellMar>
    </w:tblPr>
  </w:style>
  <w:style w:type="table" w:customStyle="1" w:styleId="a4">
    <w:basedOn w:val="TableNormal"/>
    <w:pPr>
      <w:spacing w:after="0" w:line="240" w:lineRule="auto"/>
    </w:pPr>
    <w:tblPr>
      <w:tblStyleRowBandSize w:val="1"/>
      <w:tblStyleColBandSize w:val="1"/>
      <w:tblCellMar>
        <w:top w:w="85" w:type="dxa"/>
        <w:left w:w="115" w:type="dxa"/>
        <w:bottom w:w="57" w:type="dxa"/>
        <w:right w:w="115" w:type="dxa"/>
      </w:tblCellMar>
    </w:tblPr>
  </w:style>
  <w:style w:type="table" w:customStyle="1" w:styleId="a5">
    <w:basedOn w:val="TableNormal"/>
    <w:pPr>
      <w:spacing w:after="0" w:line="240" w:lineRule="auto"/>
    </w:pPr>
    <w:tblPr>
      <w:tblStyleRowBandSize w:val="1"/>
      <w:tblStyleColBandSize w:val="1"/>
      <w:tblCellMar>
        <w:top w:w="85" w:type="dxa"/>
        <w:left w:w="115" w:type="dxa"/>
        <w:bottom w:w="57" w:type="dxa"/>
        <w:right w:w="115" w:type="dxa"/>
      </w:tblCellMar>
    </w:tblPr>
  </w:style>
  <w:style w:type="table" w:customStyle="1" w:styleId="a6">
    <w:basedOn w:val="TableNormal"/>
    <w:pPr>
      <w:spacing w:after="0" w:line="240" w:lineRule="auto"/>
    </w:pPr>
    <w:tblPr>
      <w:tblStyleRowBandSize w:val="1"/>
      <w:tblStyleColBandSize w:val="1"/>
      <w:tblCellMar>
        <w:top w:w="85" w:type="dxa"/>
        <w:left w:w="115" w:type="dxa"/>
        <w:bottom w:w="57" w:type="dxa"/>
        <w:right w:w="115" w:type="dxa"/>
      </w:tblCellMar>
    </w:tblPr>
  </w:style>
  <w:style w:type="table" w:customStyle="1" w:styleId="a7">
    <w:basedOn w:val="TableNormal"/>
    <w:pPr>
      <w:spacing w:after="0" w:line="240" w:lineRule="auto"/>
    </w:pPr>
    <w:tblPr>
      <w:tblStyleRowBandSize w:val="1"/>
      <w:tblStyleColBandSize w:val="1"/>
      <w:tblCellMar>
        <w:top w:w="85" w:type="dxa"/>
        <w:left w:w="115" w:type="dxa"/>
        <w:bottom w:w="57" w:type="dxa"/>
        <w:right w:w="115" w:type="dxa"/>
      </w:tblCellMar>
    </w:tblPr>
  </w:style>
  <w:style w:type="table" w:customStyle="1" w:styleId="a8">
    <w:basedOn w:val="TableNormal"/>
    <w:pPr>
      <w:spacing w:after="0" w:line="240" w:lineRule="auto"/>
    </w:pPr>
    <w:tblPr>
      <w:tblStyleRowBandSize w:val="1"/>
      <w:tblStyleColBandSize w:val="1"/>
      <w:tblCellMar>
        <w:top w:w="85" w:type="dxa"/>
        <w:left w:w="115" w:type="dxa"/>
        <w:bottom w:w="57" w:type="dxa"/>
        <w:right w:w="115" w:type="dxa"/>
      </w:tblCellMar>
    </w:tblPr>
  </w:style>
  <w:style w:type="table" w:customStyle="1" w:styleId="a9">
    <w:basedOn w:val="TableNormal"/>
    <w:pPr>
      <w:spacing w:after="0" w:line="240" w:lineRule="auto"/>
    </w:pPr>
    <w:tblPr>
      <w:tblStyleRowBandSize w:val="1"/>
      <w:tblStyleColBandSize w:val="1"/>
      <w:tblCellMar>
        <w:top w:w="85" w:type="dxa"/>
        <w:left w:w="115" w:type="dxa"/>
        <w:bottom w:w="57" w:type="dxa"/>
        <w:right w:w="115" w:type="dxa"/>
      </w:tblCellMar>
    </w:tblPr>
  </w:style>
  <w:style w:type="table" w:customStyle="1" w:styleId="aa">
    <w:basedOn w:val="TableNormal"/>
    <w:pPr>
      <w:spacing w:after="0" w:line="240" w:lineRule="auto"/>
    </w:pPr>
    <w:tblPr>
      <w:tblStyleRowBandSize w:val="1"/>
      <w:tblStyleColBandSize w:val="1"/>
      <w:tblCellMar>
        <w:top w:w="85" w:type="dxa"/>
        <w:left w:w="115" w:type="dxa"/>
        <w:bottom w:w="57" w:type="dxa"/>
        <w:right w:w="115" w:type="dxa"/>
      </w:tblCellMar>
    </w:tblPr>
  </w:style>
  <w:style w:type="table" w:customStyle="1" w:styleId="ab">
    <w:basedOn w:val="TableNormal"/>
    <w:pPr>
      <w:spacing w:after="0" w:line="240" w:lineRule="auto"/>
    </w:pPr>
    <w:tblPr>
      <w:tblStyleRowBandSize w:val="1"/>
      <w:tblStyleColBandSize w:val="1"/>
      <w:tblCellMar>
        <w:top w:w="85" w:type="dxa"/>
        <w:left w:w="115" w:type="dxa"/>
        <w:bottom w:w="57" w:type="dxa"/>
        <w:right w:w="115" w:type="dxa"/>
      </w:tblCellMar>
    </w:tblPr>
  </w:style>
  <w:style w:type="paragraph" w:styleId="Revision">
    <w:name w:val="Revision"/>
    <w:hidden/>
    <w:uiPriority w:val="99"/>
    <w:semiHidden/>
    <w:rsid w:val="00981096"/>
    <w:pPr>
      <w:spacing w:after="0" w:line="240" w:lineRule="auto"/>
    </w:pPr>
  </w:style>
  <w:style w:type="paragraph" w:styleId="NoSpacing">
    <w:name w:val="No Spacing"/>
    <w:basedOn w:val="Normal"/>
    <w:uiPriority w:val="1"/>
    <w:qFormat/>
    <w:rsid w:val="00FA4DD1"/>
    <w:pPr>
      <w:spacing w:after="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EjVmuc7CiPvQ/olM+dW8kPwP9w==">AMUW2mXccfJ8y6KgynzoCYIa/AIHgfmX2WdgcrBpmx+dOvHEuPVSqLyDXgnSsSXcO0SYtZ+AUnyACiu96HBjjZ8+pBqhEg48aevZwn3no7WeGPVFMXhxI+vPxwwT7XOWG5TVTwh8S6WrtihBGJOxJRWDUUkvb3iThUaWQ4xs5S1EJ9gPTYym8Vn13Gi0Ed5FVVGjnJeEUU9q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4671</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lleroy</dc:creator>
  <cp:lastModifiedBy>Vittorio Bava</cp:lastModifiedBy>
  <cp:revision>4</cp:revision>
  <dcterms:created xsi:type="dcterms:W3CDTF">2023-03-07T12:00:00Z</dcterms:created>
  <dcterms:modified xsi:type="dcterms:W3CDTF">2023-03-07T12:03:00Z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a70b3a-f4b6-4f7d-bf4b-ffcbdb4bef32_Enabled">
    <vt:lpwstr>true</vt:lpwstr>
  </property>
  <property fmtid="{D5CDD505-2E9C-101B-9397-08002B2CF9AE}" pid="3" name="MSIP_Label_67a70b3a-f4b6-4f7d-bf4b-ffcbdb4bef32_SetDate">
    <vt:lpwstr>2023-02-20T10:02:10Z</vt:lpwstr>
  </property>
  <property fmtid="{D5CDD505-2E9C-101B-9397-08002B2CF9AE}" pid="4" name="MSIP_Label_67a70b3a-f4b6-4f7d-bf4b-ffcbdb4bef32_Method">
    <vt:lpwstr>Privileged</vt:lpwstr>
  </property>
  <property fmtid="{D5CDD505-2E9C-101B-9397-08002B2CF9AE}" pid="5" name="MSIP_Label_67a70b3a-f4b6-4f7d-bf4b-ffcbdb4bef32_Name">
    <vt:lpwstr>ESA UNCLASSIFIED – Releasable to the Public</vt:lpwstr>
  </property>
  <property fmtid="{D5CDD505-2E9C-101B-9397-08002B2CF9AE}" pid="6" name="MSIP_Label_67a70b3a-f4b6-4f7d-bf4b-ffcbdb4bef32_SiteId">
    <vt:lpwstr>9a5cacd0-2bef-4dd7-ac5c-7ebe1f54f495</vt:lpwstr>
  </property>
  <property fmtid="{D5CDD505-2E9C-101B-9397-08002B2CF9AE}" pid="7" name="MSIP_Label_67a70b3a-f4b6-4f7d-bf4b-ffcbdb4bef32_ActionId">
    <vt:lpwstr>9a5acb8b-8c6e-4c09-be3e-19c2c3868dcc</vt:lpwstr>
  </property>
  <property fmtid="{D5CDD505-2E9C-101B-9397-08002B2CF9AE}" pid="8" name="MSIP_Label_67a70b3a-f4b6-4f7d-bf4b-ffcbdb4bef32_ContentBits">
    <vt:lpwstr>0</vt:lpwstr>
  </property>
</Properties>
</file>