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BDD44" w14:textId="0E83195B" w:rsidR="00136C21" w:rsidRPr="00882784" w:rsidRDefault="00136C21" w:rsidP="00667FD9">
      <w:pPr>
        <w:pStyle w:val="Heading1"/>
        <w:spacing w:before="0" w:after="120"/>
        <w:rPr>
          <w:rFonts w:ascii="NotesEsa" w:hAnsi="NotesEsa"/>
          <w:b/>
          <w:bCs/>
        </w:rPr>
      </w:pPr>
      <w:r w:rsidRPr="00882784">
        <w:rPr>
          <w:rFonts w:ascii="NotesEsa" w:hAnsi="NotesEsa"/>
          <w:b/>
          <w:bCs/>
        </w:rPr>
        <w:t xml:space="preserve">ANNEX B – </w:t>
      </w:r>
      <w:r w:rsidR="00B77E28" w:rsidRPr="00882784">
        <w:rPr>
          <w:rFonts w:ascii="NotesEsa" w:hAnsi="NotesEsa"/>
          <w:b/>
          <w:bCs/>
        </w:rPr>
        <w:t xml:space="preserve">ESA IP for Commercialization </w:t>
      </w:r>
      <w:r w:rsidR="00FA00A8" w:rsidRPr="00882784">
        <w:rPr>
          <w:rFonts w:ascii="NotesEsa" w:hAnsi="NotesEsa"/>
          <w:b/>
          <w:bCs/>
        </w:rPr>
        <w:t xml:space="preserve"> Application </w:t>
      </w:r>
      <w:r w:rsidR="00B77E28" w:rsidRPr="00882784">
        <w:rPr>
          <w:rFonts w:ascii="NotesEsa" w:hAnsi="NotesEsa"/>
          <w:b/>
          <w:bCs/>
        </w:rPr>
        <w:t xml:space="preserve">Template </w:t>
      </w:r>
    </w:p>
    <w:p w14:paraId="7D294CA3"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[Sender: Name]</w:t>
      </w:r>
      <w:r w:rsidRPr="00882784">
        <w:rPr>
          <w:rFonts w:ascii="NotesEsa" w:eastAsia="Times New Roman" w:hAnsi="NotesEsa" w:cs="Calibri"/>
          <w:color w:val="4472C4"/>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color w:val="4472C4"/>
          <w:szCs w:val="24"/>
          <w:lang w:val="en-US" w:eastAsia="en-GB"/>
        </w:rPr>
        <w:t> </w:t>
      </w:r>
    </w:p>
    <w:p w14:paraId="346E06A5"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[Company Name] </w:t>
      </w:r>
    </w:p>
    <w:p w14:paraId="7C01C479"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[Address] </w:t>
      </w:r>
    </w:p>
    <w:p w14:paraId="6ADB62AC"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[E-Mail] </w:t>
      </w:r>
    </w:p>
    <w:p w14:paraId="7D653F1E"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[Web Site] </w:t>
      </w:r>
    </w:p>
    <w:p w14:paraId="30334BA0"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3AE8F7FE" w14:textId="6F290112" w:rsidR="00ED3526" w:rsidRPr="002C2CCF" w:rsidRDefault="00420CFB" w:rsidP="002F44C3">
      <w:pPr>
        <w:spacing w:after="0" w:line="240" w:lineRule="auto"/>
        <w:ind w:left="4320"/>
        <w:jc w:val="right"/>
        <w:textAlignment w:val="baseline"/>
        <w:rPr>
          <w:rFonts w:ascii="NotesEsa" w:hAnsi="NotesEsa" w:cs="Arial"/>
          <w:lang w:val="en-US"/>
        </w:rPr>
      </w:pPr>
      <w:bookmarkStart w:id="0" w:name="_Hlk161946072"/>
      <w:r w:rsidRPr="002C2CCF">
        <w:rPr>
          <w:rFonts w:ascii="NotesEsa" w:hAnsi="NotesEsa" w:cs="Arial"/>
          <w:lang w:val="en-US"/>
        </w:rPr>
        <w:t xml:space="preserve">ESA IP for </w:t>
      </w:r>
      <w:r w:rsidR="002F44C3" w:rsidRPr="002C2CCF">
        <w:rPr>
          <w:rFonts w:ascii="NotesEsa" w:hAnsi="NotesEsa" w:cs="Arial"/>
          <w:lang w:val="en-US"/>
        </w:rPr>
        <w:t>Commercialization</w:t>
      </w:r>
      <w:r w:rsidRPr="002C2CCF">
        <w:rPr>
          <w:rFonts w:ascii="NotesEsa" w:hAnsi="NotesEsa" w:cs="Arial"/>
          <w:lang w:val="en-US"/>
        </w:rPr>
        <w:t xml:space="preserve"> Funding </w:t>
      </w:r>
      <w:r w:rsidR="00FB7628" w:rsidRPr="002C2CCF">
        <w:rPr>
          <w:rFonts w:ascii="NotesEsa" w:hAnsi="NotesEsa" w:cs="Arial"/>
          <w:lang w:val="en-US"/>
        </w:rPr>
        <w:t>Belgium</w:t>
      </w:r>
      <w:r w:rsidR="00ED3526" w:rsidRPr="002C2CCF">
        <w:rPr>
          <w:rFonts w:ascii="NotesEsa" w:hAnsi="NotesEsa" w:cs="Arial"/>
          <w:lang w:val="en-US"/>
        </w:rPr>
        <w:t> </w:t>
      </w:r>
    </w:p>
    <w:p w14:paraId="65235AC3" w14:textId="6356B870" w:rsidR="00ED3526" w:rsidRPr="002C2CCF" w:rsidRDefault="002D3337" w:rsidP="002F44C3">
      <w:pPr>
        <w:spacing w:after="0" w:line="240" w:lineRule="auto"/>
        <w:ind w:left="4320"/>
        <w:jc w:val="right"/>
        <w:textAlignment w:val="baseline"/>
        <w:rPr>
          <w:rFonts w:ascii="NotesEsa" w:hAnsi="NotesEsa" w:cs="Arial"/>
          <w:lang w:val="en-US"/>
        </w:rPr>
      </w:pPr>
      <w:r w:rsidRPr="002C2CCF">
        <w:rPr>
          <w:rFonts w:ascii="NotesEsa" w:hAnsi="NotesEsa" w:cs="Arial"/>
          <w:lang w:val="en-US"/>
        </w:rPr>
        <w:t>Verhaert New Products &amp; Services NV</w:t>
      </w:r>
      <w:r w:rsidR="00ED3526" w:rsidRPr="002C2CCF">
        <w:rPr>
          <w:rFonts w:ascii="NotesEsa" w:hAnsi="NotesEsa" w:cs="Arial"/>
          <w:lang w:val="en-US"/>
        </w:rPr>
        <w:t> </w:t>
      </w:r>
    </w:p>
    <w:p w14:paraId="2C5D2AFC" w14:textId="77777777" w:rsidR="002D3337" w:rsidRPr="002C2CCF" w:rsidRDefault="002D3337" w:rsidP="002F44C3">
      <w:pPr>
        <w:spacing w:after="0" w:line="240" w:lineRule="auto"/>
        <w:ind w:left="4320"/>
        <w:jc w:val="right"/>
        <w:textAlignment w:val="baseline"/>
        <w:rPr>
          <w:rFonts w:ascii="NotesEsa" w:eastAsia="Times New Roman" w:hAnsi="NotesEsa" w:cs="Calibri"/>
          <w:szCs w:val="24"/>
          <w:lang w:val="en-US" w:eastAsia="en-GB"/>
        </w:rPr>
      </w:pPr>
    </w:p>
    <w:p w14:paraId="0897C38E" w14:textId="4BC65CB3" w:rsidR="002D3337" w:rsidRPr="002C2CCF" w:rsidRDefault="00ED3526" w:rsidP="002F44C3">
      <w:pPr>
        <w:spacing w:after="0" w:line="240" w:lineRule="auto"/>
        <w:ind w:left="4320"/>
        <w:jc w:val="right"/>
        <w:textAlignment w:val="baseline"/>
        <w:rPr>
          <w:rFonts w:ascii="NotesEsa" w:eastAsia="Times New Roman" w:hAnsi="NotesEsa" w:cs="Calibri"/>
          <w:szCs w:val="24"/>
          <w:shd w:val="clear" w:color="auto" w:fill="FFFF00"/>
          <w:lang w:val="en-US" w:eastAsia="en-GB"/>
        </w:rPr>
      </w:pPr>
      <w:r w:rsidRPr="002C2CCF">
        <w:rPr>
          <w:rFonts w:ascii="NotesEsa" w:eastAsia="Times New Roman" w:hAnsi="NotesEsa" w:cs="Calibri"/>
          <w:szCs w:val="24"/>
          <w:lang w:val="en-US" w:eastAsia="en-GB"/>
        </w:rPr>
        <w:t xml:space="preserve">For the attention of </w:t>
      </w:r>
      <w:r w:rsidR="002F44C3">
        <w:rPr>
          <w:rFonts w:ascii="NotesEsa" w:eastAsia="Times New Roman" w:hAnsi="NotesEsa" w:cs="Calibri"/>
          <w:szCs w:val="24"/>
          <w:lang w:val="en-US" w:eastAsia="en-GB"/>
        </w:rPr>
        <w:t>the ESA Tech Broker</w:t>
      </w:r>
    </w:p>
    <w:bookmarkEnd w:id="0"/>
    <w:p w14:paraId="60DBF28B" w14:textId="18C64026" w:rsidR="00ED3526" w:rsidRPr="002C2CCF" w:rsidRDefault="00ED3526" w:rsidP="002D3337">
      <w:pPr>
        <w:spacing w:after="0" w:line="240" w:lineRule="auto"/>
        <w:ind w:left="4950"/>
        <w:textAlignment w:val="baseline"/>
        <w:rPr>
          <w:rFonts w:ascii="NotesEsa" w:eastAsia="Times New Roman" w:hAnsi="NotesEsa" w:cs="Segoe UI"/>
          <w:sz w:val="18"/>
          <w:szCs w:val="18"/>
          <w:lang w:val="en-US" w:eastAsia="en-GB"/>
        </w:rPr>
      </w:pPr>
      <w:r w:rsidRPr="002C2CCF">
        <w:rPr>
          <w:rFonts w:ascii="NotesEsa" w:eastAsia="Times New Roman" w:hAnsi="NotesEsa" w:cs="Calibri"/>
          <w:szCs w:val="24"/>
          <w:lang w:val="en-US" w:eastAsia="en-GB"/>
        </w:rPr>
        <w:t> </w:t>
      </w:r>
    </w:p>
    <w:p w14:paraId="70F4B421" w14:textId="77777777" w:rsidR="00ED3526" w:rsidRPr="002C2CCF" w:rsidRDefault="00ED3526" w:rsidP="00667FD9">
      <w:pPr>
        <w:spacing w:after="0" w:line="240" w:lineRule="auto"/>
        <w:textAlignment w:val="baseline"/>
        <w:rPr>
          <w:rFonts w:ascii="NotesEsa" w:eastAsia="Times New Roman" w:hAnsi="NotesEsa" w:cs="Segoe UI"/>
          <w:sz w:val="18"/>
          <w:szCs w:val="18"/>
          <w:lang w:val="en-US" w:eastAsia="en-GB"/>
        </w:rPr>
      </w:pPr>
      <w:r w:rsidRPr="002C2CCF">
        <w:rPr>
          <w:rFonts w:ascii="NotesEsa" w:eastAsia="Times New Roman" w:hAnsi="NotesEsa" w:cs="Calibri"/>
          <w:szCs w:val="24"/>
          <w:lang w:val="en-US" w:eastAsia="en-GB"/>
        </w:rPr>
        <w:t> </w:t>
      </w:r>
    </w:p>
    <w:p w14:paraId="76AF5CEE" w14:textId="42688104" w:rsidR="00ED3526" w:rsidRPr="002C2CCF" w:rsidRDefault="00ED3526" w:rsidP="00667FD9">
      <w:pPr>
        <w:spacing w:after="0" w:line="240" w:lineRule="auto"/>
        <w:textAlignment w:val="baseline"/>
        <w:rPr>
          <w:rFonts w:ascii="NotesEsa" w:eastAsia="Times New Roman" w:hAnsi="NotesEsa" w:cs="Calibri"/>
          <w:szCs w:val="24"/>
          <w:lang w:val="en-US" w:eastAsia="en-GB"/>
        </w:rPr>
      </w:pPr>
      <w:r w:rsidRPr="002C2CCF">
        <w:rPr>
          <w:rFonts w:ascii="NotesEsa" w:eastAsia="Times New Roman" w:hAnsi="NotesEsa" w:cs="Calibri"/>
          <w:szCs w:val="24"/>
          <w:lang w:val="en-US" w:eastAsia="en-GB"/>
        </w:rPr>
        <w:t>SUBJECT:</w:t>
      </w:r>
      <w:r w:rsidRPr="002C2CCF">
        <w:rPr>
          <w:rFonts w:ascii="NotesEsa" w:eastAsia="Times New Roman" w:hAnsi="NotesEsa" w:cs="Calibri"/>
          <w:szCs w:val="24"/>
          <w:lang w:val="en-US" w:eastAsia="en-GB"/>
        </w:rPr>
        <w:tab/>
        <w:t xml:space="preserve">Application for </w:t>
      </w:r>
      <w:r w:rsidR="00420CFB" w:rsidRPr="002C2CCF">
        <w:rPr>
          <w:rFonts w:ascii="NotesEsa" w:eastAsia="Times New Roman" w:hAnsi="NotesEsa" w:cs="Calibri"/>
          <w:szCs w:val="24"/>
          <w:lang w:val="en-US" w:eastAsia="en-GB"/>
        </w:rPr>
        <w:t xml:space="preserve">ESA IP for </w:t>
      </w:r>
      <w:r w:rsidR="00285FC1" w:rsidRPr="002C2CCF">
        <w:rPr>
          <w:rFonts w:ascii="NotesEsa" w:eastAsia="Times New Roman" w:hAnsi="NotesEsa" w:cs="Calibri"/>
          <w:szCs w:val="24"/>
          <w:lang w:val="en-US" w:eastAsia="en-GB"/>
        </w:rPr>
        <w:t>Commercialization</w:t>
      </w:r>
      <w:r w:rsidR="00420CFB" w:rsidRPr="002C2CCF">
        <w:rPr>
          <w:rFonts w:ascii="NotesEsa" w:eastAsia="Times New Roman" w:hAnsi="NotesEsa" w:cs="Calibri"/>
          <w:szCs w:val="24"/>
          <w:lang w:val="en-US" w:eastAsia="en-GB"/>
        </w:rPr>
        <w:t xml:space="preserve"> Funding </w:t>
      </w:r>
      <w:r w:rsidR="00FB7628" w:rsidRPr="002C2CCF">
        <w:rPr>
          <w:rFonts w:ascii="NotesEsa" w:eastAsia="Times New Roman" w:hAnsi="NotesEsa" w:cs="Calibri"/>
          <w:szCs w:val="24"/>
          <w:lang w:val="en-US" w:eastAsia="en-GB"/>
        </w:rPr>
        <w:t>Belgium</w:t>
      </w:r>
      <w:r w:rsidRPr="002D3337">
        <w:rPr>
          <w:rFonts w:ascii="NotesEsa" w:eastAsia="Times New Roman" w:hAnsi="NotesEsa" w:cs="Calibri"/>
          <w:szCs w:val="24"/>
          <w:lang w:val="en-US" w:eastAsia="en-GB"/>
        </w:rPr>
        <w:t> </w:t>
      </w:r>
    </w:p>
    <w:p w14:paraId="408D1BE9"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2D3337">
        <w:rPr>
          <w:rFonts w:ascii="NotesEsa" w:eastAsia="Times New Roman" w:hAnsi="NotesEsa" w:cs="Calibri"/>
          <w:szCs w:val="24"/>
          <w:lang w:val="en-US" w:eastAsia="en-GB"/>
        </w:rPr>
        <w:t>REF:</w:t>
      </w:r>
      <w:r w:rsidRPr="002D3337">
        <w:rPr>
          <w:rFonts w:ascii="NotesEsa" w:eastAsia="Times New Roman" w:hAnsi="NotesEsa" w:cs="Calibri"/>
          <w:szCs w:val="24"/>
          <w:lang w:val="en-US" w:eastAsia="en-GB"/>
        </w:rPr>
        <w:tab/>
      </w:r>
      <w:r w:rsidRPr="002D3337">
        <w:rPr>
          <w:rFonts w:ascii="NotesEsa" w:eastAsia="Times New Roman" w:hAnsi="NotesEsa" w:cs="Calibri"/>
          <w:szCs w:val="24"/>
          <w:lang w:val="en-US" w:eastAsia="en-GB"/>
        </w:rPr>
        <w:tab/>
      </w:r>
      <w:r w:rsidRPr="002D3337">
        <w:rPr>
          <w:rFonts w:ascii="NotesEsa" w:eastAsia="Times New Roman" w:hAnsi="NotesEsa" w:cs="Calibri"/>
          <w:color w:val="4472C4"/>
          <w:szCs w:val="24"/>
          <w:lang w:val="en-US" w:eastAsia="en-GB"/>
        </w:rPr>
        <w:t>[please insert your own referenc</w:t>
      </w:r>
      <w:r w:rsidRPr="00882784">
        <w:rPr>
          <w:rFonts w:ascii="NotesEsa" w:eastAsia="Times New Roman" w:hAnsi="NotesEsa" w:cs="Calibri"/>
          <w:color w:val="4472C4"/>
          <w:szCs w:val="24"/>
          <w:lang w:val="en-US" w:eastAsia="en-GB"/>
        </w:rPr>
        <w:t>e number here] </w:t>
      </w:r>
    </w:p>
    <w:p w14:paraId="00748075"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1070AE92"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4DE5D501"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Dear Madam, dear Sir, </w:t>
      </w:r>
    </w:p>
    <w:p w14:paraId="05297506"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227B2752" w14:textId="4DC8C0FA"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 xml:space="preserve">In response to the Permanent Open Call for Proposals for </w:t>
      </w:r>
      <w:r w:rsidR="00420CFB" w:rsidRPr="00882784">
        <w:rPr>
          <w:rFonts w:ascii="NotesEsa" w:eastAsia="Times New Roman" w:hAnsi="NotesEsa" w:cs="Calibri"/>
          <w:color w:val="000000"/>
          <w:szCs w:val="24"/>
          <w:lang w:val="en-US" w:eastAsia="en-GB"/>
        </w:rPr>
        <w:t xml:space="preserve">ESA IP for </w:t>
      </w:r>
      <w:r w:rsidR="00285FC1" w:rsidRPr="00882784">
        <w:rPr>
          <w:rFonts w:ascii="NotesEsa" w:eastAsia="Times New Roman" w:hAnsi="NotesEsa" w:cs="Calibri"/>
          <w:color w:val="000000"/>
          <w:szCs w:val="24"/>
          <w:lang w:val="en-US" w:eastAsia="en-GB"/>
        </w:rPr>
        <w:t>Commercialization</w:t>
      </w:r>
      <w:r w:rsidR="00420CFB" w:rsidRPr="00882784">
        <w:rPr>
          <w:rFonts w:ascii="NotesEsa" w:eastAsia="Times New Roman" w:hAnsi="NotesEsa" w:cs="Calibri"/>
          <w:color w:val="000000"/>
          <w:szCs w:val="24"/>
          <w:lang w:val="en-US" w:eastAsia="en-GB"/>
        </w:rPr>
        <w:t xml:space="preserve"> Funding </w:t>
      </w:r>
      <w:r w:rsidRPr="00882784">
        <w:rPr>
          <w:rFonts w:ascii="NotesEsa" w:eastAsia="Times New Roman" w:hAnsi="NotesEsa" w:cs="Calibri"/>
          <w:color w:val="000000"/>
          <w:szCs w:val="24"/>
          <w:lang w:val="en-US" w:eastAsia="en-GB"/>
        </w:rPr>
        <w:t xml:space="preserve">issued by </w:t>
      </w:r>
      <w:r w:rsidR="00910AC1" w:rsidRPr="002F44C3">
        <w:rPr>
          <w:rFonts w:ascii="NotesEsa" w:eastAsia="Times New Roman" w:hAnsi="NotesEsa" w:cs="Calibri"/>
          <w:color w:val="000000"/>
          <w:szCs w:val="24"/>
          <w:lang w:val="en-US" w:eastAsia="en-GB"/>
        </w:rPr>
        <w:t>Verhaert</w:t>
      </w:r>
      <w:r w:rsidRPr="002F44C3">
        <w:rPr>
          <w:rFonts w:ascii="NotesEsa" w:eastAsia="Times New Roman" w:hAnsi="NotesEsa" w:cs="Calibri"/>
          <w:color w:val="000000"/>
          <w:szCs w:val="24"/>
          <w:lang w:val="en-US" w:eastAsia="en-GB"/>
        </w:rPr>
        <w:t xml:space="preserve">, managing the ESA </w:t>
      </w:r>
      <w:r w:rsidR="00285FC1" w:rsidRPr="00882784">
        <w:rPr>
          <w:rFonts w:ascii="NotesEsa" w:eastAsia="Times New Roman" w:hAnsi="NotesEsa" w:cs="Calibri"/>
          <w:color w:val="000000"/>
          <w:szCs w:val="24"/>
          <w:lang w:val="en-US" w:eastAsia="en-GB"/>
        </w:rPr>
        <w:t>IP for Commercialization</w:t>
      </w:r>
      <w:r w:rsidRPr="002F44C3">
        <w:rPr>
          <w:rFonts w:ascii="NotesEsa" w:eastAsia="Times New Roman" w:hAnsi="NotesEsa" w:cs="Calibri"/>
          <w:color w:val="000000"/>
          <w:szCs w:val="24"/>
          <w:lang w:val="en-US" w:eastAsia="en-GB"/>
        </w:rPr>
        <w:t xml:space="preserve"> Funding </w:t>
      </w:r>
      <w:r w:rsidR="00FB7628" w:rsidRPr="002F44C3">
        <w:rPr>
          <w:rFonts w:ascii="NotesEsa" w:eastAsia="Times New Roman" w:hAnsi="NotesEsa" w:cs="Calibri"/>
          <w:color w:val="000000"/>
          <w:szCs w:val="24"/>
          <w:lang w:val="en-US" w:eastAsia="en-GB"/>
        </w:rPr>
        <w:t>Belgium</w:t>
      </w:r>
      <w:r w:rsidRPr="002F44C3">
        <w:rPr>
          <w:rFonts w:ascii="NotesEsa" w:eastAsia="Times New Roman" w:hAnsi="NotesEsa" w:cs="Calibri"/>
          <w:color w:val="000000"/>
          <w:szCs w:val="24"/>
          <w:lang w:val="en-US" w:eastAsia="en-GB"/>
        </w:rPr>
        <w:t>,</w:t>
      </w:r>
      <w:r w:rsidRPr="00882784">
        <w:rPr>
          <w:rFonts w:ascii="NotesEsa" w:eastAsia="Times New Roman" w:hAnsi="NotesEsa" w:cs="Calibri"/>
          <w:szCs w:val="24"/>
          <w:lang w:val="en-US" w:eastAsia="en-GB"/>
        </w:rPr>
        <w:t xml:space="preserve"> </w:t>
      </w:r>
      <w:r w:rsidRPr="00882784">
        <w:rPr>
          <w:rFonts w:ascii="NotesEsa" w:eastAsia="Times New Roman" w:hAnsi="NotesEsa" w:cs="Calibri"/>
          <w:color w:val="4472C4"/>
          <w:szCs w:val="24"/>
          <w:lang w:val="en-US" w:eastAsia="en-GB"/>
        </w:rPr>
        <w:t xml:space="preserve">[Company Name] </w:t>
      </w:r>
      <w:r w:rsidRPr="00882784">
        <w:rPr>
          <w:rFonts w:ascii="NotesEsa" w:eastAsia="Times New Roman" w:hAnsi="NotesEsa" w:cs="Calibri"/>
          <w:color w:val="000000"/>
          <w:szCs w:val="24"/>
          <w:lang w:val="en-US" w:eastAsia="en-GB"/>
        </w:rPr>
        <w:t xml:space="preserve">is pleased to submit </w:t>
      </w:r>
      <w:r w:rsidRPr="00882784">
        <w:rPr>
          <w:rFonts w:ascii="NotesEsa" w:eastAsia="Times New Roman" w:hAnsi="NotesEsa" w:cs="Calibri"/>
          <w:b/>
          <w:bCs/>
          <w:color w:val="000000"/>
          <w:szCs w:val="24"/>
          <w:lang w:val="en-US" w:eastAsia="en-GB"/>
        </w:rPr>
        <w:t>our proposal</w:t>
      </w:r>
      <w:r w:rsidRPr="00882784">
        <w:rPr>
          <w:rFonts w:ascii="NotesEsa" w:eastAsia="Times New Roman" w:hAnsi="NotesEsa" w:cs="Calibri"/>
          <w:color w:val="000000"/>
          <w:szCs w:val="24"/>
          <w:lang w:val="en-US" w:eastAsia="en-GB"/>
        </w:rPr>
        <w:t xml:space="preserve"> for the project named </w:t>
      </w:r>
      <w:r w:rsidRPr="00882784">
        <w:rPr>
          <w:rFonts w:ascii="NotesEsa" w:eastAsia="Times New Roman" w:hAnsi="NotesEsa" w:cs="Calibri"/>
          <w:color w:val="4472C4"/>
          <w:szCs w:val="24"/>
          <w:lang w:val="en-US" w:eastAsia="en-GB"/>
        </w:rPr>
        <w:t>[insert project name].  </w:t>
      </w:r>
    </w:p>
    <w:p w14:paraId="69A03AD8"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42FE6A4D"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Please find included the following information: </w:t>
      </w:r>
    </w:p>
    <w:p w14:paraId="58FC379F" w14:textId="77777777" w:rsidR="00427FEF" w:rsidRPr="00882784" w:rsidRDefault="00427FEF" w:rsidP="00667FD9">
      <w:pPr>
        <w:pStyle w:val="ListParagraph"/>
        <w:numPr>
          <w:ilvl w:val="0"/>
          <w:numId w:val="13"/>
        </w:num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Description of the Intellectual Property, its commercial and strategic value and under which activity was created.</w:t>
      </w:r>
    </w:p>
    <w:p w14:paraId="5EEEB4BD" w14:textId="7898D3FE" w:rsidR="00427FEF" w:rsidRPr="00882784" w:rsidRDefault="00427FEF" w:rsidP="00667FD9">
      <w:pPr>
        <w:pStyle w:val="ListParagraph"/>
        <w:numPr>
          <w:ilvl w:val="0"/>
          <w:numId w:val="13"/>
        </w:num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Selection of the activities to be performed.</w:t>
      </w:r>
    </w:p>
    <w:p w14:paraId="069898AC" w14:textId="2410E536" w:rsidR="00427FEF" w:rsidRPr="00882784" w:rsidRDefault="00427FEF" w:rsidP="00667FD9">
      <w:pPr>
        <w:pStyle w:val="ListParagraph"/>
        <w:numPr>
          <w:ilvl w:val="0"/>
          <w:numId w:val="13"/>
        </w:num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Information of the I</w:t>
      </w:r>
      <w:r w:rsidR="00AE4BF5" w:rsidRPr="00882784">
        <w:rPr>
          <w:rFonts w:ascii="NotesEsa" w:eastAsia="Times New Roman" w:hAnsi="NotesEsa" w:cs="Calibri"/>
          <w:szCs w:val="24"/>
          <w:lang w:val="en-US" w:eastAsia="en-GB"/>
        </w:rPr>
        <w:t xml:space="preserve">ntellectual </w:t>
      </w:r>
      <w:r w:rsidRPr="00882784">
        <w:rPr>
          <w:rFonts w:ascii="NotesEsa" w:eastAsia="Times New Roman" w:hAnsi="NotesEsa" w:cs="Calibri"/>
          <w:szCs w:val="24"/>
          <w:lang w:val="en-US" w:eastAsia="en-GB"/>
        </w:rPr>
        <w:t>P</w:t>
      </w:r>
      <w:r w:rsidR="00AE4BF5" w:rsidRPr="00882784">
        <w:rPr>
          <w:rFonts w:ascii="NotesEsa" w:eastAsia="Times New Roman" w:hAnsi="NotesEsa" w:cs="Calibri"/>
          <w:szCs w:val="24"/>
          <w:lang w:val="en-US" w:eastAsia="en-GB"/>
        </w:rPr>
        <w:t>roperty</w:t>
      </w:r>
      <w:r w:rsidRPr="00882784">
        <w:rPr>
          <w:rFonts w:ascii="NotesEsa" w:eastAsia="Times New Roman" w:hAnsi="NotesEsa" w:cs="Calibri"/>
          <w:szCs w:val="24"/>
          <w:lang w:val="en-US" w:eastAsia="en-GB"/>
        </w:rPr>
        <w:t xml:space="preserve"> Specialist who will provide the service and the cost quotation.  </w:t>
      </w:r>
    </w:p>
    <w:p w14:paraId="5360150D" w14:textId="6B3FB7D3" w:rsidR="00ED3526" w:rsidRPr="00882784" w:rsidRDefault="00ED3526" w:rsidP="00667FD9">
      <w:pPr>
        <w:spacing w:after="0" w:line="240" w:lineRule="auto"/>
        <w:ind w:firstLine="60"/>
        <w:jc w:val="both"/>
        <w:textAlignment w:val="baseline"/>
        <w:rPr>
          <w:rFonts w:ascii="NotesEsa" w:eastAsia="Times New Roman" w:hAnsi="NotesEsa" w:cs="Segoe UI"/>
          <w:sz w:val="18"/>
          <w:szCs w:val="18"/>
          <w:lang w:val="en-US" w:eastAsia="en-GB"/>
        </w:rPr>
      </w:pPr>
    </w:p>
    <w:p w14:paraId="281473C8"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 xml:space="preserve">1. We hereby declare that the Application is </w:t>
      </w:r>
      <w:r w:rsidRPr="00882784">
        <w:rPr>
          <w:rFonts w:ascii="NotesEsa" w:eastAsia="Times New Roman" w:hAnsi="NotesEsa" w:cs="Calibri"/>
          <w:b/>
          <w:bCs/>
          <w:color w:val="000000"/>
          <w:szCs w:val="24"/>
          <w:lang w:val="en-US" w:eastAsia="en-GB"/>
        </w:rPr>
        <w:t>compliant with the Requirements</w:t>
      </w:r>
      <w:r w:rsidRPr="00882784">
        <w:rPr>
          <w:rFonts w:ascii="NotesEsa" w:eastAsia="Times New Roman" w:hAnsi="NotesEsa" w:cs="Calibri"/>
          <w:color w:val="000000"/>
          <w:szCs w:val="24"/>
          <w:lang w:val="en-US" w:eastAsia="en-GB"/>
        </w:rPr>
        <w:t xml:space="preserve"> set out in the Call for Proposals as shown in the Requirement Checklist below. </w:t>
      </w:r>
    </w:p>
    <w:p w14:paraId="33AA9440"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 </w:t>
      </w:r>
    </w:p>
    <w:p w14:paraId="320637DD"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 xml:space="preserve">2. We hereby confirm that the </w:t>
      </w:r>
      <w:r w:rsidRPr="00882784">
        <w:rPr>
          <w:rFonts w:ascii="NotesEsa" w:eastAsia="Times New Roman" w:hAnsi="NotesEsa" w:cs="Calibri"/>
          <w:b/>
          <w:bCs/>
          <w:color w:val="000000"/>
          <w:szCs w:val="24"/>
          <w:lang w:val="en-US" w:eastAsia="en-GB"/>
        </w:rPr>
        <w:t>contract conditions have been read, understood and accepted, and any of the Applicant’s terms and conditions do not apply</w:t>
      </w:r>
      <w:r w:rsidRPr="00882784">
        <w:rPr>
          <w:rFonts w:ascii="NotesEsa" w:eastAsia="Times New Roman" w:hAnsi="NotesEsa" w:cs="Calibri"/>
          <w:color w:val="000000"/>
          <w:szCs w:val="24"/>
          <w:lang w:val="en-US" w:eastAsia="en-GB"/>
        </w:rPr>
        <w:t>. </w:t>
      </w:r>
    </w:p>
    <w:p w14:paraId="3399E03E"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313C84E3"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Any queries relevant to the proposal are to be addressed to the attention of:  </w:t>
      </w:r>
    </w:p>
    <w:p w14:paraId="79C2D48C"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[Name(s)] </w:t>
      </w:r>
    </w:p>
    <w:p w14:paraId="42610821"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[Address(es)] </w:t>
      </w:r>
    </w:p>
    <w:p w14:paraId="1F81AAD7"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[Phone]  </w:t>
      </w:r>
    </w:p>
    <w:p w14:paraId="4C83AD35"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[E-Mail] </w:t>
      </w:r>
    </w:p>
    <w:p w14:paraId="72989F72"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6429C668"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Contact information of the person(s) who will be in charge of the day-to-day management:  </w:t>
      </w:r>
    </w:p>
    <w:p w14:paraId="31AD767F"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[Name(s)] </w:t>
      </w:r>
    </w:p>
    <w:p w14:paraId="66A7C37F"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[Address(es)] </w:t>
      </w:r>
    </w:p>
    <w:p w14:paraId="4D03C56A"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[Phone]  </w:t>
      </w:r>
    </w:p>
    <w:p w14:paraId="24B94B07"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lastRenderedPageBreak/>
        <w:t>[E-Mail] </w:t>
      </w:r>
    </w:p>
    <w:p w14:paraId="73800503"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114D2A25"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Contact information of the legal representative who will be signing the contract: </w:t>
      </w:r>
    </w:p>
    <w:p w14:paraId="58569034"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[Name(s)] </w:t>
      </w:r>
    </w:p>
    <w:p w14:paraId="0BE6EEAA"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[Address(es)] </w:t>
      </w:r>
    </w:p>
    <w:p w14:paraId="355EA615"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[Phone]  </w:t>
      </w:r>
    </w:p>
    <w:p w14:paraId="2855337B" w14:textId="67F47B62"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4472C4"/>
          <w:szCs w:val="24"/>
          <w:lang w:val="en-US" w:eastAsia="en-GB"/>
        </w:rPr>
        <w:t>[E-Mail] </w:t>
      </w:r>
      <w:r w:rsidRPr="00882784">
        <w:rPr>
          <w:rFonts w:ascii="NotesEsa" w:eastAsia="Times New Roman" w:hAnsi="NotesEsa" w:cs="Calibri"/>
          <w:szCs w:val="24"/>
          <w:lang w:val="en-US" w:eastAsia="en-GB"/>
        </w:rPr>
        <w:t> </w:t>
      </w:r>
    </w:p>
    <w:p w14:paraId="67A4AEDA"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33D4D1BD" w14:textId="1D89503F" w:rsidR="00A66897" w:rsidRDefault="00ED3526" w:rsidP="00667FD9">
      <w:pPr>
        <w:spacing w:after="0" w:line="240" w:lineRule="auto"/>
        <w:textAlignment w:val="baseline"/>
        <w:rPr>
          <w:rFonts w:ascii="NotesEsa" w:eastAsia="Times New Roman" w:hAnsi="NotesEsa" w:cs="Calibri"/>
          <w:color w:val="4472C4"/>
          <w:szCs w:val="24"/>
          <w:lang w:val="en-US" w:eastAsia="en-GB"/>
        </w:rPr>
      </w:pPr>
      <w:r w:rsidRPr="00882784">
        <w:rPr>
          <w:rFonts w:ascii="NotesEsa" w:eastAsia="Times New Roman" w:hAnsi="NotesEsa" w:cs="Calibri"/>
          <w:b/>
          <w:bCs/>
          <w:szCs w:val="24"/>
          <w:lang w:val="en-US" w:eastAsia="en-GB"/>
        </w:rPr>
        <w:t>Signature(s):</w:t>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b/>
          <w:bCs/>
          <w:szCs w:val="24"/>
          <w:lang w:val="en-US" w:eastAsia="en-GB"/>
        </w:rPr>
        <w:t>Date:</w:t>
      </w:r>
      <w:r w:rsidRPr="00882784">
        <w:rPr>
          <w:rFonts w:ascii="NotesEsa" w:eastAsia="Times New Roman" w:hAnsi="NotesEsa" w:cs="Calibri"/>
          <w:szCs w:val="24"/>
          <w:lang w:val="en-US" w:eastAsia="en-GB"/>
        </w:rPr>
        <w:tab/>
      </w:r>
      <w:r w:rsidRPr="00882784">
        <w:rPr>
          <w:rFonts w:ascii="NotesEsa" w:eastAsia="Times New Roman" w:hAnsi="NotesEsa" w:cs="Calibri"/>
          <w:color w:val="4472C4"/>
          <w:szCs w:val="24"/>
          <w:lang w:val="en-US" w:eastAsia="en-GB"/>
        </w:rPr>
        <w:t>[insert date of submission] </w:t>
      </w:r>
    </w:p>
    <w:p w14:paraId="37D84692" w14:textId="77777777" w:rsidR="00A66897" w:rsidRDefault="00A66897">
      <w:pPr>
        <w:rPr>
          <w:rFonts w:ascii="NotesEsa" w:eastAsia="Times New Roman" w:hAnsi="NotesEsa" w:cs="Calibri"/>
          <w:color w:val="4472C4"/>
          <w:szCs w:val="24"/>
          <w:lang w:val="en-US" w:eastAsia="en-GB"/>
        </w:rPr>
      </w:pPr>
      <w:r>
        <w:rPr>
          <w:rFonts w:ascii="NotesEsa" w:eastAsia="Times New Roman" w:hAnsi="NotesEsa" w:cs="Calibri"/>
          <w:color w:val="4472C4"/>
          <w:szCs w:val="24"/>
          <w:lang w:val="en-US" w:eastAsia="en-GB"/>
        </w:rPr>
        <w:br w:type="page"/>
      </w:r>
    </w:p>
    <w:tbl>
      <w:tblPr>
        <w:tblW w:w="901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5946"/>
        <w:gridCol w:w="3064"/>
      </w:tblGrid>
      <w:tr w:rsidR="00ED3526" w:rsidRPr="00882784" w14:paraId="1E4088DB"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53FF60CF" w14:textId="44335353" w:rsidR="00ED3526" w:rsidRPr="00882784" w:rsidRDefault="00C63BFC" w:rsidP="003014BC">
            <w:pPr>
              <w:spacing w:after="0" w:line="240" w:lineRule="auto"/>
              <w:jc w:val="center"/>
              <w:textAlignment w:val="baseline"/>
              <w:rPr>
                <w:rFonts w:ascii="NotesEsa" w:eastAsia="Times New Roman" w:hAnsi="NotesEsa" w:cs="Times New Roman"/>
                <w:szCs w:val="24"/>
                <w:lang w:val="en-US" w:eastAsia="en-GB"/>
              </w:rPr>
            </w:pPr>
            <w:r w:rsidRPr="00882784">
              <w:rPr>
                <w:rFonts w:ascii="NotesEsa" w:eastAsia="Times New Roman" w:hAnsi="NotesEsa" w:cs="Calibri"/>
                <w:b/>
                <w:bCs/>
                <w:szCs w:val="24"/>
                <w:lang w:val="en-US" w:eastAsia="en-GB"/>
              </w:rPr>
              <w:lastRenderedPageBreak/>
              <w:t xml:space="preserve">ESA IP for </w:t>
            </w:r>
            <w:r w:rsidR="002F44C3" w:rsidRPr="00882784">
              <w:rPr>
                <w:rFonts w:ascii="NotesEsa" w:eastAsia="Times New Roman" w:hAnsi="NotesEsa" w:cs="Calibri"/>
                <w:b/>
                <w:bCs/>
                <w:szCs w:val="24"/>
                <w:lang w:val="en-US" w:eastAsia="en-GB"/>
              </w:rPr>
              <w:t>Commercialization</w:t>
            </w:r>
            <w:r w:rsidRPr="00882784">
              <w:rPr>
                <w:rFonts w:ascii="NotesEsa" w:eastAsia="Times New Roman" w:hAnsi="NotesEsa" w:cs="Calibri"/>
                <w:b/>
                <w:bCs/>
                <w:szCs w:val="24"/>
                <w:lang w:val="en-US" w:eastAsia="en-GB"/>
              </w:rPr>
              <w:t xml:space="preserve"> </w:t>
            </w:r>
            <w:r w:rsidR="00ED3526" w:rsidRPr="00882784">
              <w:rPr>
                <w:rFonts w:ascii="NotesEsa" w:eastAsia="Times New Roman" w:hAnsi="NotesEsa" w:cs="Calibri"/>
                <w:b/>
                <w:bCs/>
                <w:szCs w:val="24"/>
                <w:lang w:val="en-US" w:eastAsia="en-GB"/>
              </w:rPr>
              <w:t>General Application Requirements:</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0731D838" w14:textId="00106B14" w:rsidR="00ED3526" w:rsidRPr="00882784" w:rsidRDefault="00ED3526" w:rsidP="003014BC">
            <w:pPr>
              <w:spacing w:after="0" w:line="240" w:lineRule="auto"/>
              <w:jc w:val="center"/>
              <w:textAlignment w:val="baseline"/>
              <w:rPr>
                <w:rFonts w:ascii="NotesEsa" w:eastAsia="Times New Roman" w:hAnsi="NotesEsa" w:cs="Times New Roman"/>
                <w:szCs w:val="24"/>
                <w:lang w:val="en-US" w:eastAsia="en-GB"/>
              </w:rPr>
            </w:pPr>
            <w:r w:rsidRPr="00882784">
              <w:rPr>
                <w:rFonts w:ascii="NotesEsa" w:eastAsia="Times New Roman" w:hAnsi="NotesEsa" w:cs="Calibri"/>
                <w:b/>
                <w:bCs/>
                <w:szCs w:val="24"/>
                <w:lang w:val="en-US" w:eastAsia="en-GB"/>
              </w:rPr>
              <w:t>Compliance statement</w:t>
            </w:r>
          </w:p>
        </w:tc>
      </w:tr>
      <w:tr w:rsidR="00ED3526" w:rsidRPr="00882784" w14:paraId="0D28F7D9"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2CCEE8FD" w14:textId="60E1472F" w:rsidR="00ED3526" w:rsidRPr="002F44C3" w:rsidRDefault="00C63BFC" w:rsidP="002F44C3">
            <w:p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 xml:space="preserve">The Applicant’s Intellectual Property subject to this proposal was  generated by under ESA contracts or publicly funded space activities in </w:t>
            </w:r>
            <w:r w:rsidR="00FB7628" w:rsidRPr="002F44C3">
              <w:rPr>
                <w:rFonts w:ascii="NotesEsa" w:eastAsia="Times New Roman" w:hAnsi="NotesEsa" w:cs="Calibri"/>
                <w:szCs w:val="24"/>
                <w:lang w:val="en-US" w:eastAsia="en-GB"/>
              </w:rPr>
              <w:t>Belgium</w:t>
            </w:r>
            <w:r w:rsidRPr="00882784">
              <w:rPr>
                <w:rFonts w:ascii="NotesEsa" w:eastAsia="Times New Roman" w:hAnsi="NotesEsa" w:cs="Calibri"/>
                <w:szCs w:val="24"/>
                <w:lang w:val="en-US" w:eastAsia="en-GB"/>
              </w:rPr>
              <w: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18CD0AED" w14:textId="171CF1B7" w:rsidR="00ED3526" w:rsidRPr="00882784" w:rsidRDefault="00ED3526" w:rsidP="002F44C3">
            <w:pPr>
              <w:spacing w:after="0" w:line="240" w:lineRule="auto"/>
              <w:textAlignment w:val="baseline"/>
              <w:rPr>
                <w:rFonts w:ascii="NotesEsa" w:eastAsia="Times New Roman" w:hAnsi="NotesEsa" w:cs="Times New Roman"/>
                <w:szCs w:val="24"/>
                <w:lang w:val="en-US" w:eastAsia="en-GB"/>
              </w:rPr>
            </w:pPr>
            <w:r w:rsidRPr="00882784">
              <w:rPr>
                <w:rFonts w:ascii="NotesEsa" w:eastAsia="Times New Roman" w:hAnsi="NotesEsa" w:cs="Calibri"/>
                <w:color w:val="4472C4"/>
                <w:szCs w:val="24"/>
                <w:lang w:val="en-US" w:eastAsia="en-GB"/>
              </w:rPr>
              <w:t>[compliant</w:t>
            </w:r>
            <w:r w:rsidR="002F44C3">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w:t>
            </w:r>
            <w:r w:rsidR="002F44C3">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non-compliant</w:t>
            </w:r>
            <w:r w:rsidR="002F44C3">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w:t>
            </w:r>
            <w:r w:rsidR="002F44C3">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partially-compliant] </w:t>
            </w:r>
          </w:p>
        </w:tc>
      </w:tr>
      <w:tr w:rsidR="002F44C3" w:rsidRPr="00882784" w14:paraId="6E8BE576"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77B8F9D3" w14:textId="455BBE54" w:rsidR="002F44C3" w:rsidRPr="002F44C3" w:rsidRDefault="002F44C3" w:rsidP="002F44C3">
            <w:p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 xml:space="preserve">The Applicant is a legal entity (a public law company / a private law company / an association / a foundation, etc.) registered under the laws of </w:t>
            </w:r>
            <w:r w:rsidRPr="002F44C3">
              <w:rPr>
                <w:rFonts w:ascii="NotesEsa" w:eastAsia="Times New Roman" w:hAnsi="NotesEsa" w:cs="Calibri"/>
                <w:szCs w:val="24"/>
                <w:lang w:val="en-US" w:eastAsia="en-GB"/>
              </w:rPr>
              <w:t>Belgium</w:t>
            </w:r>
            <w:r w:rsidRPr="00882784">
              <w:rPr>
                <w:rFonts w:ascii="NotesEsa" w:eastAsia="Times New Roman" w:hAnsi="NotesEsa" w:cs="Calibri"/>
                <w:szCs w:val="24"/>
                <w:lang w:val="en-US" w:eastAsia="en-GB"/>
              </w:rPr>
              <w: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0E550420" w14:textId="27DA3026"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13024635"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07EED5A9" w14:textId="2C5791F5" w:rsidR="002F44C3" w:rsidRPr="002F44C3" w:rsidRDefault="002F44C3" w:rsidP="002F44C3">
            <w:pPr>
              <w:spacing w:after="0" w:line="240" w:lineRule="auto"/>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 xml:space="preserve">The Applicant is headquartered in </w:t>
            </w:r>
            <w:r w:rsidRPr="002F44C3">
              <w:rPr>
                <w:rFonts w:ascii="NotesEsa" w:eastAsia="Times New Roman" w:hAnsi="NotesEsa" w:cs="Calibri"/>
                <w:szCs w:val="24"/>
                <w:lang w:val="en-US" w:eastAsia="en-GB"/>
              </w:rPr>
              <w:t>Belgium</w:t>
            </w:r>
            <w:r w:rsidRPr="00882784">
              <w:rPr>
                <w:rFonts w:ascii="NotesEsa" w:eastAsia="Times New Roman" w:hAnsi="NotesEsa" w:cs="Calibri"/>
                <w:szCs w:val="24"/>
                <w:lang w:val="en-US" w:eastAsia="en-GB"/>
              </w:rPr>
              <w: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7087562F" w14:textId="61607951"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0D511D75"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594C1FEA" w14:textId="79968497" w:rsidR="002F44C3" w:rsidRPr="002F44C3" w:rsidRDefault="002F44C3" w:rsidP="002F44C3">
            <w:pPr>
              <w:spacing w:after="0" w:line="240" w:lineRule="auto"/>
              <w:jc w:val="both"/>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 xml:space="preserve">The Applicant is fully compliant with </w:t>
            </w:r>
            <w:r w:rsidRPr="002F44C3">
              <w:rPr>
                <w:rFonts w:ascii="NotesEsa" w:eastAsia="Times New Roman" w:hAnsi="NotesEsa" w:cs="Calibri"/>
                <w:szCs w:val="24"/>
                <w:lang w:val="en-US" w:eastAsia="en-GB"/>
              </w:rPr>
              <w:t>Belgium</w:t>
            </w:r>
            <w:r w:rsidRPr="00882784">
              <w:rPr>
                <w:rFonts w:ascii="NotesEsa" w:eastAsia="Times New Roman" w:hAnsi="NotesEsa" w:cs="Calibri"/>
                <w:szCs w:val="24"/>
                <w:lang w:val="en-US" w:eastAsia="en-GB"/>
              </w:rPr>
              <w:t xml:space="preserve"> tax and social security obligations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58714AD8" w14:textId="230E2FDA"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62F29FBC"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7BE3D4F0" w14:textId="77777777" w:rsidR="002F44C3" w:rsidRPr="00882784" w:rsidRDefault="002F44C3" w:rsidP="002F44C3">
            <w:pPr>
              <w:spacing w:after="0" w:line="240" w:lineRule="auto"/>
              <w:jc w:val="both"/>
              <w:textAlignment w:val="baseline"/>
              <w:rPr>
                <w:rFonts w:ascii="NotesEsa" w:eastAsia="Times New Roman" w:hAnsi="NotesEsa" w:cs="Times New Roman"/>
                <w:szCs w:val="24"/>
                <w:lang w:val="en-US" w:eastAsia="en-GB"/>
              </w:rPr>
            </w:pPr>
            <w:r w:rsidRPr="00882784">
              <w:rPr>
                <w:rFonts w:ascii="NotesEsa" w:eastAsia="Times New Roman" w:hAnsi="NotesEsa" w:cs="Calibri"/>
                <w:szCs w:val="24"/>
                <w:lang w:val="en-US" w:eastAsia="en-GB"/>
              </w:rPr>
              <w:t>The Applicant does not conduct business activities promoting, or being related to alcohol abuse, tobacco, religion, politics, intolerance, violence, firearms, pornography, obscenity, gambling or illegal drugs.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6E6CE74E" w14:textId="4A87B5D3"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20240A8B"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10E6C7A4" w14:textId="77777777"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882784">
              <w:rPr>
                <w:rFonts w:ascii="NotesEsa" w:eastAsia="Times New Roman" w:hAnsi="NotesEsa" w:cs="Calibri"/>
                <w:szCs w:val="24"/>
                <w:lang w:val="en-US" w:eastAsia="en-GB"/>
              </w:rPr>
              <w:t>The Applicant is able to communicate in English.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008597FA" w14:textId="52627E2C"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713FE06D"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21B53D3B" w14:textId="5FD029BE" w:rsidR="002F44C3" w:rsidRPr="00882784" w:rsidRDefault="002F44C3" w:rsidP="002F44C3">
            <w:pPr>
              <w:spacing w:after="0" w:line="240" w:lineRule="auto"/>
              <w:jc w:val="both"/>
              <w:textAlignment w:val="baseline"/>
              <w:rPr>
                <w:rFonts w:ascii="NotesEsa" w:eastAsia="Times New Roman" w:hAnsi="NotesEsa" w:cs="Times New Roman"/>
                <w:szCs w:val="24"/>
                <w:lang w:val="en-US" w:eastAsia="en-GB"/>
              </w:rPr>
            </w:pPr>
            <w:r w:rsidRPr="00882784">
              <w:rPr>
                <w:rFonts w:ascii="NotesEsa" w:eastAsia="Times New Roman" w:hAnsi="NotesEsa" w:cs="Calibri"/>
                <w:szCs w:val="24"/>
                <w:lang w:val="en-US" w:eastAsia="en-GB"/>
              </w:rPr>
              <w:t>The Applicant states that the terms and conditions of the Draft ESA IP for Commercialization Contract are accepted without any reservations.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40FAD165" w14:textId="3C9128FF"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4E21856A"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3A9197C1" w14:textId="667F5BF1"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882784">
              <w:rPr>
                <w:rFonts w:ascii="NotesEsa" w:eastAsia="Times New Roman" w:hAnsi="NotesEsa" w:cs="Calibri"/>
                <w:szCs w:val="24"/>
                <w:lang w:val="en-US" w:eastAsia="en-GB"/>
              </w:rPr>
              <w:t>The Funding is linked to work packages within the ESA IP for Commercialization Funding project only.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7E779F27" w14:textId="21DCCE60"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2F44C3" w:rsidRPr="00882784" w14:paraId="40589D7C"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632F4149" w14:textId="77777777"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882784">
              <w:rPr>
                <w:rFonts w:ascii="NotesEsa" w:eastAsia="Times New Roman" w:hAnsi="NotesEsa" w:cs="Calibri"/>
                <w:szCs w:val="24"/>
                <w:lang w:val="en-US" w:eastAsia="en-GB"/>
              </w:rPr>
              <w:t>The Funding is granted in net amounts (not including VAT).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26E87EE3" w14:textId="458C4BA9" w:rsidR="002F44C3" w:rsidRPr="00882784" w:rsidRDefault="002F44C3" w:rsidP="002F44C3">
            <w:pPr>
              <w:spacing w:after="0" w:line="240" w:lineRule="auto"/>
              <w:textAlignment w:val="baseline"/>
              <w:rPr>
                <w:rFonts w:ascii="NotesEsa" w:eastAsia="Times New Roman" w:hAnsi="NotesEsa" w:cs="Times New Roman"/>
                <w:szCs w:val="24"/>
                <w:lang w:val="en-US" w:eastAsia="en-GB"/>
              </w:rPr>
            </w:pPr>
            <w:r w:rsidRPr="00696F25">
              <w:rPr>
                <w:rFonts w:ascii="NotesEsa" w:eastAsia="Times New Roman" w:hAnsi="NotesEsa" w:cs="Calibri"/>
                <w:color w:val="4472C4"/>
                <w:szCs w:val="24"/>
                <w:lang w:val="en-US" w:eastAsia="en-GB"/>
              </w:rPr>
              <w:t>[compliant / non-compliant / partially-compliant] </w:t>
            </w:r>
          </w:p>
        </w:tc>
      </w:tr>
      <w:tr w:rsidR="00ED3526" w:rsidRPr="002F44C3" w14:paraId="406EDEAC" w14:textId="77777777" w:rsidTr="002F44C3">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229E81C7" w14:textId="77777777" w:rsidR="00ED3526" w:rsidRPr="002F44C3" w:rsidRDefault="00ED3526" w:rsidP="002F44C3">
            <w:pPr>
              <w:spacing w:after="0" w:line="240" w:lineRule="auto"/>
              <w:textAlignment w:val="baseline"/>
              <w:rPr>
                <w:rFonts w:ascii="NotesEsa" w:eastAsia="Times New Roman" w:hAnsi="NotesEsa" w:cs="Calibri"/>
                <w:szCs w:val="24"/>
                <w:lang w:val="en-US" w:eastAsia="en-GB"/>
              </w:rPr>
            </w:pPr>
            <w:r w:rsidRPr="00882784">
              <w:rPr>
                <w:rFonts w:ascii="NotesEsa" w:eastAsia="Times New Roman" w:hAnsi="NotesEsa" w:cs="Calibri"/>
                <w:szCs w:val="24"/>
                <w:lang w:val="en-US" w:eastAsia="en-GB"/>
              </w:rPr>
              <w:t>The information provided in the application and in the supplementary data sheet is binding and forms the basis of the funding granted. Any changes in this information must be reported immediately and are subject to approval.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35E58011" w14:textId="765AEBA0" w:rsidR="00ED3526" w:rsidRPr="002F44C3" w:rsidRDefault="002F44C3" w:rsidP="002F44C3">
            <w:pPr>
              <w:spacing w:after="0" w:line="240" w:lineRule="auto"/>
              <w:textAlignment w:val="baseline"/>
              <w:rPr>
                <w:rFonts w:ascii="NotesEsa" w:eastAsia="Times New Roman" w:hAnsi="NotesEsa" w:cs="Calibri"/>
                <w:color w:val="4472C4"/>
                <w:szCs w:val="24"/>
                <w:lang w:val="en-US" w:eastAsia="en-GB"/>
              </w:rPr>
            </w:pPr>
            <w:r w:rsidRPr="00882784">
              <w:rPr>
                <w:rFonts w:ascii="NotesEsa" w:eastAsia="Times New Roman" w:hAnsi="NotesEsa" w:cs="Calibri"/>
                <w:color w:val="4472C4"/>
                <w:szCs w:val="24"/>
                <w:lang w:val="en-US" w:eastAsia="en-GB"/>
              </w:rPr>
              <w:t>[compliant</w:t>
            </w:r>
            <w:r>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w:t>
            </w:r>
            <w:r>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non-compliant</w:t>
            </w:r>
            <w:r>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w:t>
            </w:r>
            <w:r>
              <w:rPr>
                <w:rFonts w:ascii="NotesEsa" w:eastAsia="Times New Roman" w:hAnsi="NotesEsa" w:cs="Calibri"/>
                <w:color w:val="4472C4"/>
                <w:szCs w:val="24"/>
                <w:lang w:val="en-US" w:eastAsia="en-GB"/>
              </w:rPr>
              <w:t xml:space="preserve"> </w:t>
            </w:r>
            <w:r w:rsidRPr="00882784">
              <w:rPr>
                <w:rFonts w:ascii="NotesEsa" w:eastAsia="Times New Roman" w:hAnsi="NotesEsa" w:cs="Calibri"/>
                <w:color w:val="4472C4"/>
                <w:szCs w:val="24"/>
                <w:lang w:val="en-US" w:eastAsia="en-GB"/>
              </w:rPr>
              <w:t>partially-compliant] </w:t>
            </w:r>
          </w:p>
        </w:tc>
      </w:tr>
    </w:tbl>
    <w:p w14:paraId="46BF90BB"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I hereby declare that my application is compliant to the ESA General Application Requirements. </w:t>
      </w:r>
    </w:p>
    <w:p w14:paraId="3E2025E2"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szCs w:val="24"/>
          <w:lang w:val="en-US" w:eastAsia="en-GB"/>
        </w:rPr>
        <w:t> </w:t>
      </w:r>
    </w:p>
    <w:p w14:paraId="22C1E1F5" w14:textId="6299E5D4" w:rsidR="002F44C3" w:rsidRPr="00246CB0" w:rsidRDefault="00ED3526" w:rsidP="00246CB0">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b/>
          <w:bCs/>
          <w:szCs w:val="24"/>
          <w:lang w:val="en-US" w:eastAsia="en-GB"/>
        </w:rPr>
        <w:t>Signature(s):</w:t>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b/>
          <w:bCs/>
          <w:szCs w:val="24"/>
          <w:lang w:val="en-US" w:eastAsia="en-GB"/>
        </w:rPr>
        <w:t xml:space="preserve">Date: </w:t>
      </w:r>
      <w:r w:rsidRPr="00882784">
        <w:rPr>
          <w:rFonts w:ascii="NotesEsa" w:eastAsia="Times New Roman" w:hAnsi="NotesEsa" w:cs="Calibri Light"/>
          <w:color w:val="4472C4"/>
          <w:szCs w:val="24"/>
          <w:lang w:val="en-US" w:eastAsia="en-GB"/>
        </w:rPr>
        <w:t>[insert date of submission] </w:t>
      </w:r>
      <w:r w:rsidRPr="00882784">
        <w:rPr>
          <w:rFonts w:ascii="NotesEsa" w:eastAsia="Times New Roman" w:hAnsi="NotesEsa" w:cs="Calibri"/>
          <w:color w:val="000000"/>
          <w:szCs w:val="24"/>
          <w:lang w:val="en-US" w:eastAsia="en-GB"/>
        </w:rPr>
        <w:t> </w:t>
      </w:r>
      <w:r w:rsidR="002F44C3">
        <w:rPr>
          <w:rFonts w:ascii="NotesEsa" w:eastAsia="Times New Roman" w:hAnsi="NotesEsa" w:cs="Segoe UI"/>
          <w:b/>
          <w:bCs/>
          <w:szCs w:val="24"/>
          <w:u w:val="single"/>
          <w:lang w:val="en-US" w:eastAsia="en-GB"/>
        </w:rPr>
        <w:br w:type="page"/>
      </w:r>
    </w:p>
    <w:p w14:paraId="26F97FC7" w14:textId="50ECAD51"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Segoe UI"/>
          <w:b/>
          <w:bCs/>
          <w:szCs w:val="24"/>
          <w:u w:val="single"/>
          <w:lang w:val="en-US" w:eastAsia="en-GB"/>
        </w:rPr>
        <w:lastRenderedPageBreak/>
        <w:t>DATA PROTECTION</w:t>
      </w:r>
      <w:r w:rsidRPr="00882784">
        <w:rPr>
          <w:rFonts w:ascii="NotesEsa" w:eastAsia="Times New Roman" w:hAnsi="NotesEsa" w:cs="Segoe UI"/>
          <w:szCs w:val="24"/>
          <w:lang w:val="en-US" w:eastAsia="en-GB"/>
        </w:rPr>
        <w:t> </w:t>
      </w:r>
    </w:p>
    <w:p w14:paraId="4CA7CC82"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5C5D818C" w14:textId="3142F071"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xml:space="preserve">By submitting the application for ESA </w:t>
      </w:r>
      <w:r w:rsidR="00285FC1" w:rsidRPr="00882784">
        <w:rPr>
          <w:rFonts w:ascii="NotesEsa" w:eastAsia="Times New Roman" w:hAnsi="NotesEsa" w:cs="Calibri"/>
          <w:color w:val="000000"/>
          <w:szCs w:val="24"/>
          <w:lang w:val="en-US" w:eastAsia="en-GB"/>
        </w:rPr>
        <w:t>IP for Commercialization</w:t>
      </w:r>
      <w:r w:rsidRPr="00882784">
        <w:rPr>
          <w:rFonts w:ascii="NotesEsa" w:eastAsia="Times New Roman" w:hAnsi="NotesEsa" w:cs="Segoe UI"/>
          <w:szCs w:val="24"/>
          <w:lang w:val="en-US" w:eastAsia="en-GB"/>
        </w:rPr>
        <w:t xml:space="preserve"> </w:t>
      </w:r>
      <w:r w:rsidRPr="002F44C3">
        <w:rPr>
          <w:rFonts w:ascii="NotesEsa" w:eastAsia="Times New Roman" w:hAnsi="NotesEsa" w:cs="Calibri"/>
          <w:color w:val="000000"/>
          <w:szCs w:val="24"/>
          <w:lang w:val="en-US" w:eastAsia="en-GB"/>
        </w:rPr>
        <w:t xml:space="preserve">Funding </w:t>
      </w:r>
      <w:r w:rsidR="00FB7628" w:rsidRPr="002F44C3">
        <w:rPr>
          <w:rFonts w:ascii="NotesEsa" w:eastAsia="Times New Roman" w:hAnsi="NotesEsa" w:cs="Calibri"/>
          <w:color w:val="000000"/>
          <w:szCs w:val="24"/>
          <w:lang w:val="en-US" w:eastAsia="en-GB"/>
        </w:rPr>
        <w:t>Belgium</w:t>
      </w:r>
      <w:r w:rsidRPr="002F44C3">
        <w:rPr>
          <w:rFonts w:ascii="NotesEsa" w:eastAsia="Times New Roman" w:hAnsi="NotesEsa" w:cs="Calibri"/>
          <w:color w:val="000000"/>
          <w:szCs w:val="24"/>
          <w:lang w:val="en-US" w:eastAsia="en-GB"/>
        </w:rPr>
        <w:t>, the</w:t>
      </w:r>
      <w:r w:rsidRPr="002F44C3">
        <w:rPr>
          <w:rFonts w:ascii="NotesEsa" w:eastAsia="Times New Roman" w:hAnsi="NotesEsa" w:cs="Segoe UI"/>
          <w:szCs w:val="24"/>
          <w:lang w:val="en-US" w:eastAsia="en-GB"/>
        </w:rPr>
        <w:t xml:space="preserve"> Applicant gives by signing beneath this statement, free, specific, informed and unambiguou</w:t>
      </w:r>
      <w:r w:rsidRPr="00882784">
        <w:rPr>
          <w:rFonts w:ascii="NotesEsa" w:eastAsia="Times New Roman" w:hAnsi="NotesEsa" w:cs="Segoe UI"/>
          <w:szCs w:val="24"/>
          <w:lang w:val="en-US" w:eastAsia="en-GB"/>
        </w:rPr>
        <w:t xml:space="preserve">s consent to </w:t>
      </w:r>
      <w:r w:rsidR="002F44C3" w:rsidRPr="002F44C3">
        <w:rPr>
          <w:rFonts w:ascii="NotesEsa" w:eastAsia="Times New Roman" w:hAnsi="NotesEsa" w:cs="Segoe UI"/>
          <w:szCs w:val="24"/>
          <w:lang w:val="en-US" w:eastAsia="en-GB"/>
        </w:rPr>
        <w:t>Verhaert New Products &amp; Services NV</w:t>
      </w:r>
      <w:r w:rsidRPr="00882784">
        <w:rPr>
          <w:rFonts w:ascii="NotesEsa" w:eastAsia="Times New Roman" w:hAnsi="NotesEsa" w:cs="Segoe UI"/>
          <w:szCs w:val="24"/>
          <w:lang w:val="en-US" w:eastAsia="en-GB"/>
        </w:rPr>
        <w:t xml:space="preserve"> with the controlling of the personal data contained in the proposal and business application in relation to this Permanent Open Call and for the purpose of possible selection for ESA </w:t>
      </w:r>
      <w:r w:rsidR="00285FC1" w:rsidRPr="00882784">
        <w:rPr>
          <w:rFonts w:ascii="NotesEsa" w:eastAsia="Times New Roman" w:hAnsi="NotesEsa" w:cs="Calibri"/>
          <w:color w:val="000000"/>
          <w:szCs w:val="24"/>
          <w:lang w:val="en-US" w:eastAsia="en-GB"/>
        </w:rPr>
        <w:t>IP for Commercialization</w:t>
      </w:r>
      <w:r w:rsidRPr="00882784">
        <w:rPr>
          <w:rFonts w:ascii="NotesEsa" w:eastAsia="Times New Roman" w:hAnsi="NotesEsa" w:cs="Segoe UI"/>
          <w:szCs w:val="24"/>
          <w:lang w:val="en-US" w:eastAsia="en-GB"/>
        </w:rPr>
        <w:t xml:space="preserve"> Funding </w:t>
      </w:r>
      <w:r w:rsidR="00FB7628" w:rsidRPr="00882784">
        <w:rPr>
          <w:rFonts w:ascii="NotesEsa" w:eastAsia="Times New Roman" w:hAnsi="NotesEsa" w:cs="Segoe UI"/>
          <w:szCs w:val="24"/>
          <w:lang w:val="en-US" w:eastAsia="en-GB"/>
        </w:rPr>
        <w:t>Belgium</w:t>
      </w:r>
      <w:r w:rsidRPr="00882784">
        <w:rPr>
          <w:rFonts w:ascii="NotesEsa" w:eastAsia="Times New Roman" w:hAnsi="NotesEsa" w:cs="Segoe UI"/>
          <w:szCs w:val="24"/>
          <w:lang w:val="en-US" w:eastAsia="en-GB"/>
        </w:rPr>
        <w:t xml:space="preserve"> upon fulfilment of all requirements set in the Permanent Open Call. Such consent to the controlling of the personal data shall be permitted only for a necessary period up to a maximum duration of 1 (one) year upon signature of the present consent.  </w:t>
      </w:r>
    </w:p>
    <w:p w14:paraId="0A3FCE66"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4CDDE02B"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The Applicant shall have the right to information and the right of access to its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76EDA58A"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15F489C2"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The data subject shall have the right to withdraw its consent at any time. Such withdrawal of consent shall not affect the lawfulness of processing based on consent before its withdrawal. It shall be as easy to withdraw as to give consent.  </w:t>
      </w:r>
    </w:p>
    <w:p w14:paraId="61559D3C"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2C7DE4C2"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The data subject has moreover the right to lodge a complaint with a supervisory authority established in each of the EU Member State as indicated in the GDPR legal framework. </w:t>
      </w:r>
    </w:p>
    <w:p w14:paraId="74BDB7C5"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2D4003D8"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I hereby give full consent to the above statement.  </w:t>
      </w:r>
    </w:p>
    <w:p w14:paraId="0BE031F0"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szCs w:val="24"/>
          <w:lang w:val="en-US" w:eastAsia="en-GB"/>
        </w:rPr>
        <w:t> </w:t>
      </w:r>
    </w:p>
    <w:p w14:paraId="32E88E11"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color w:val="000000"/>
          <w:szCs w:val="24"/>
          <w:lang w:val="en-US" w:eastAsia="en-GB"/>
        </w:rPr>
        <w:t> </w:t>
      </w:r>
    </w:p>
    <w:p w14:paraId="1E9EFFC3"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color w:val="000000"/>
          <w:szCs w:val="24"/>
          <w:lang w:val="en-US" w:eastAsia="en-GB"/>
        </w:rPr>
        <w:t> </w:t>
      </w:r>
    </w:p>
    <w:p w14:paraId="54C6B0A8" w14:textId="77777777"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color w:val="000000"/>
          <w:szCs w:val="24"/>
          <w:lang w:val="en-US" w:eastAsia="en-GB"/>
        </w:rPr>
        <w:t> </w:t>
      </w:r>
    </w:p>
    <w:p w14:paraId="65740E8C" w14:textId="09731101" w:rsidR="00ED3526" w:rsidRPr="00882784" w:rsidRDefault="00ED3526" w:rsidP="00667FD9">
      <w:pPr>
        <w:spacing w:after="0" w:line="240" w:lineRule="auto"/>
        <w:jc w:val="both"/>
        <w:textAlignment w:val="baseline"/>
        <w:rPr>
          <w:rFonts w:ascii="NotesEsa" w:eastAsia="Times New Roman" w:hAnsi="NotesEsa" w:cs="Segoe UI"/>
          <w:sz w:val="18"/>
          <w:szCs w:val="18"/>
          <w:lang w:val="en-US" w:eastAsia="en-GB"/>
        </w:rPr>
      </w:pPr>
      <w:r w:rsidRPr="00882784">
        <w:rPr>
          <w:rFonts w:ascii="NotesEsa" w:eastAsia="Times New Roman" w:hAnsi="NotesEsa" w:cs="Segoe UI"/>
          <w:b/>
          <w:bCs/>
          <w:color w:val="000000"/>
          <w:szCs w:val="24"/>
          <w:lang w:val="en-US" w:eastAsia="en-GB"/>
        </w:rPr>
        <w:t>Name(s) and Signature(s):</w:t>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Calibri"/>
          <w:szCs w:val="24"/>
          <w:lang w:val="en-US" w:eastAsia="en-GB"/>
        </w:rPr>
        <w:tab/>
      </w:r>
      <w:r w:rsidRPr="00882784">
        <w:rPr>
          <w:rFonts w:ascii="NotesEsa" w:eastAsia="Times New Roman" w:hAnsi="NotesEsa" w:cs="Segoe UI"/>
          <w:b/>
          <w:bCs/>
          <w:color w:val="000000"/>
          <w:szCs w:val="24"/>
          <w:lang w:val="en-US" w:eastAsia="en-GB"/>
        </w:rPr>
        <w:t>Date:</w:t>
      </w:r>
      <w:r w:rsidRPr="00882784">
        <w:rPr>
          <w:rFonts w:ascii="NotesEsa" w:eastAsia="Times New Roman" w:hAnsi="NotesEsa" w:cs="Segoe UI"/>
          <w:color w:val="000000"/>
          <w:szCs w:val="24"/>
          <w:lang w:val="en-US" w:eastAsia="en-GB"/>
        </w:rPr>
        <w:t> </w:t>
      </w:r>
    </w:p>
    <w:p w14:paraId="305EF1D1" w14:textId="77777777" w:rsidR="00ED3526" w:rsidRPr="00882784" w:rsidRDefault="00ED3526" w:rsidP="00667FD9">
      <w:pPr>
        <w:spacing w:after="0" w:line="240" w:lineRule="auto"/>
        <w:textAlignment w:val="baseline"/>
        <w:rPr>
          <w:rFonts w:ascii="NotesEsa" w:eastAsia="Times New Roman" w:hAnsi="NotesEsa" w:cs="Segoe UI"/>
          <w:sz w:val="18"/>
          <w:szCs w:val="18"/>
          <w:lang w:val="en-US" w:eastAsia="en-GB"/>
        </w:rPr>
      </w:pPr>
      <w:r w:rsidRPr="00882784">
        <w:rPr>
          <w:rFonts w:ascii="NotesEsa" w:eastAsia="Times New Roman" w:hAnsi="NotesEsa" w:cs="Calibri"/>
          <w:color w:val="000000"/>
          <w:szCs w:val="24"/>
          <w:lang w:val="en-US" w:eastAsia="en-GB"/>
        </w:rPr>
        <w:t> </w:t>
      </w:r>
    </w:p>
    <w:p w14:paraId="6726631D" w14:textId="77777777" w:rsidR="00A438B6" w:rsidRDefault="00A438B6">
      <w:pPr>
        <w:rPr>
          <w:rFonts w:ascii="NotesEsa" w:eastAsiaTheme="majorEastAsia" w:hAnsi="NotesEsa" w:cstheme="majorBidi"/>
          <w:color w:val="2F5496" w:themeColor="accent1" w:themeShade="BF"/>
          <w:sz w:val="32"/>
          <w:szCs w:val="32"/>
          <w:lang w:val="en-US"/>
        </w:rPr>
      </w:pPr>
      <w:r>
        <w:rPr>
          <w:rFonts w:ascii="NotesEsa" w:hAnsi="NotesEsa"/>
        </w:rPr>
        <w:br w:type="page"/>
      </w:r>
    </w:p>
    <w:p w14:paraId="59C11EEE" w14:textId="77777777" w:rsidR="00A438B6" w:rsidRPr="000F1D46" w:rsidRDefault="00A438B6" w:rsidP="00A438B6">
      <w:pPr>
        <w:pStyle w:val="Heading1"/>
        <w:jc w:val="both"/>
        <w:rPr>
          <w:rFonts w:ascii="NotesEsa" w:hAnsi="NotesEsa" w:cs="Arial"/>
          <w:b/>
          <w:bCs/>
          <w:color w:val="4472C4" w:themeColor="accent1"/>
        </w:rPr>
      </w:pPr>
      <w:r w:rsidRPr="000F1D46">
        <w:rPr>
          <w:rFonts w:ascii="NotesEsa" w:hAnsi="NotesEsa" w:cs="Arial"/>
          <w:color w:val="4472C4" w:themeColor="accent1"/>
          <w:sz w:val="24"/>
          <w:szCs w:val="24"/>
        </w:rPr>
        <w:lastRenderedPageBreak/>
        <w:t>(maximum 3 pages – delete th</w:t>
      </w:r>
      <w:r>
        <w:rPr>
          <w:rFonts w:ascii="NotesEsa" w:hAnsi="NotesEsa" w:cs="Arial"/>
          <w:color w:val="4472C4" w:themeColor="accent1"/>
          <w:sz w:val="24"/>
          <w:szCs w:val="24"/>
        </w:rPr>
        <w:t>is and the other</w:t>
      </w:r>
      <w:r w:rsidRPr="000F1D46">
        <w:rPr>
          <w:rFonts w:ascii="NotesEsa" w:hAnsi="NotesEsa" w:cs="Arial"/>
          <w:color w:val="4472C4" w:themeColor="accent1"/>
          <w:sz w:val="24"/>
          <w:szCs w:val="24"/>
        </w:rPr>
        <w:t xml:space="preserve"> guidance text </w:t>
      </w:r>
      <w:r>
        <w:rPr>
          <w:rFonts w:ascii="NotesEsa" w:hAnsi="NotesEsa" w:cs="Arial"/>
          <w:color w:val="4472C4" w:themeColor="accent1"/>
          <w:sz w:val="24"/>
          <w:szCs w:val="24"/>
        </w:rPr>
        <w:t>in</w:t>
      </w:r>
      <w:r w:rsidRPr="000F1D46">
        <w:rPr>
          <w:rFonts w:ascii="NotesEsa" w:hAnsi="NotesEsa" w:cs="Arial"/>
          <w:color w:val="4472C4" w:themeColor="accent1"/>
          <w:sz w:val="24"/>
          <w:szCs w:val="24"/>
        </w:rPr>
        <w:t xml:space="preserve"> each section once complete)</w:t>
      </w:r>
    </w:p>
    <w:p w14:paraId="346D7B15" w14:textId="77777777" w:rsidR="00A438B6" w:rsidRDefault="00A438B6" w:rsidP="00667FD9">
      <w:pPr>
        <w:pStyle w:val="Heading1"/>
        <w:rPr>
          <w:rFonts w:ascii="NotesEsa" w:hAnsi="NotesEsa"/>
        </w:rPr>
      </w:pPr>
    </w:p>
    <w:p w14:paraId="13A2638B" w14:textId="46B54D91" w:rsidR="002C4AAC" w:rsidRPr="00882784" w:rsidRDefault="00D15BC0" w:rsidP="00667FD9">
      <w:pPr>
        <w:pStyle w:val="Heading1"/>
        <w:rPr>
          <w:rFonts w:ascii="NotesEsa" w:hAnsi="NotesEsa"/>
        </w:rPr>
      </w:pPr>
      <w:r w:rsidRPr="00882784">
        <w:rPr>
          <w:rFonts w:ascii="NotesEsa" w:hAnsi="NotesEsa"/>
        </w:rPr>
        <w:t>Description of the intellectual property</w:t>
      </w:r>
    </w:p>
    <w:p w14:paraId="1FCE2D00" w14:textId="4019B977" w:rsidR="000E55AB" w:rsidRPr="00A66897" w:rsidRDefault="000E55AB" w:rsidP="00667FD9">
      <w:pPr>
        <w:spacing w:line="240" w:lineRule="auto"/>
        <w:rPr>
          <w:rFonts w:ascii="NotesEsa" w:hAnsi="NotesEsa"/>
          <w:color w:val="4472C4" w:themeColor="accent1"/>
          <w:lang w:val="en-US"/>
        </w:rPr>
      </w:pPr>
      <w:r w:rsidRPr="00882784">
        <w:rPr>
          <w:rFonts w:ascii="NotesEsa" w:hAnsi="NotesEsa"/>
          <w:lang w:val="en-US"/>
        </w:rPr>
        <w:tab/>
      </w:r>
      <w:r w:rsidRPr="00A66897">
        <w:rPr>
          <w:rFonts w:ascii="NotesEsa" w:hAnsi="NotesEsa"/>
          <w:color w:val="4472C4" w:themeColor="accent1"/>
          <w:lang w:val="en-US"/>
        </w:rPr>
        <w:t xml:space="preserve">Include a brief </w:t>
      </w:r>
      <w:r w:rsidR="003B28AF" w:rsidRPr="00A66897">
        <w:rPr>
          <w:rFonts w:ascii="NotesEsa" w:hAnsi="NotesEsa"/>
          <w:color w:val="4472C4" w:themeColor="accent1"/>
          <w:lang w:val="en-US"/>
        </w:rPr>
        <w:t>description</w:t>
      </w:r>
      <w:r w:rsidRPr="00A66897">
        <w:rPr>
          <w:rFonts w:ascii="NotesEsa" w:hAnsi="NotesEsa"/>
          <w:color w:val="4472C4" w:themeColor="accent1"/>
          <w:lang w:val="en-US"/>
        </w:rPr>
        <w:t xml:space="preserve"> of the intellectual property to be used in the activity as well as is commercial</w:t>
      </w:r>
      <w:r w:rsidR="003B28AF" w:rsidRPr="00A66897">
        <w:rPr>
          <w:rFonts w:ascii="NotesEsa" w:hAnsi="NotesEsa"/>
          <w:color w:val="4472C4" w:themeColor="accent1"/>
          <w:lang w:val="en-US"/>
        </w:rPr>
        <w:t xml:space="preserve"> and strategic relevance</w:t>
      </w:r>
      <w:r w:rsidR="00A917CB" w:rsidRPr="00A66897">
        <w:rPr>
          <w:rFonts w:ascii="NotesEsa" w:hAnsi="NotesEsa"/>
          <w:color w:val="4472C4" w:themeColor="accent1"/>
          <w:lang w:val="en-US"/>
        </w:rPr>
        <w:t xml:space="preserve">. </w:t>
      </w:r>
    </w:p>
    <w:p w14:paraId="07A3BE29" w14:textId="76B5E69F" w:rsidR="00323511" w:rsidRDefault="00A917CB" w:rsidP="00667FD9">
      <w:pPr>
        <w:spacing w:line="240" w:lineRule="auto"/>
        <w:rPr>
          <w:rFonts w:ascii="NotesEsa" w:hAnsi="NotesEsa"/>
          <w:color w:val="4472C4" w:themeColor="accent1"/>
          <w:lang w:val="en-US"/>
        </w:rPr>
      </w:pPr>
      <w:r w:rsidRPr="00A66897">
        <w:rPr>
          <w:rFonts w:ascii="NotesEsa" w:hAnsi="NotesEsa"/>
          <w:color w:val="4472C4" w:themeColor="accent1"/>
          <w:lang w:val="en-US"/>
        </w:rPr>
        <w:t>Include the refe</w:t>
      </w:r>
      <w:r w:rsidR="00AE4BF5" w:rsidRPr="00A66897">
        <w:rPr>
          <w:rFonts w:ascii="NotesEsa" w:hAnsi="NotesEsa"/>
          <w:color w:val="4472C4" w:themeColor="accent1"/>
          <w:lang w:val="en-US"/>
        </w:rPr>
        <w:t>re</w:t>
      </w:r>
      <w:r w:rsidRPr="00A66897">
        <w:rPr>
          <w:rFonts w:ascii="NotesEsa" w:hAnsi="NotesEsa"/>
          <w:color w:val="4472C4" w:themeColor="accent1"/>
          <w:lang w:val="en-US"/>
        </w:rPr>
        <w:t xml:space="preserve">nce </w:t>
      </w:r>
      <w:r w:rsidR="00AE4BF5" w:rsidRPr="00A66897">
        <w:rPr>
          <w:rFonts w:ascii="NotesEsa" w:hAnsi="NotesEsa"/>
          <w:color w:val="4472C4" w:themeColor="accent1"/>
          <w:lang w:val="en-US"/>
        </w:rPr>
        <w:t xml:space="preserve">of the </w:t>
      </w:r>
      <w:r w:rsidRPr="00A66897">
        <w:rPr>
          <w:rFonts w:ascii="NotesEsa" w:hAnsi="NotesEsa"/>
          <w:color w:val="4472C4" w:themeColor="accent1"/>
          <w:lang w:val="en-US"/>
        </w:rPr>
        <w:t>contracts where the IP was generated</w:t>
      </w:r>
      <w:r w:rsidR="00AE4BF5" w:rsidRPr="00A66897">
        <w:rPr>
          <w:rFonts w:ascii="NotesEsa" w:hAnsi="NotesEsa"/>
          <w:color w:val="4472C4" w:themeColor="accent1"/>
          <w:lang w:val="en-US"/>
        </w:rPr>
        <w:t>, t</w:t>
      </w:r>
      <w:r w:rsidRPr="00A66897">
        <w:rPr>
          <w:rFonts w:ascii="NotesEsa" w:hAnsi="NotesEsa"/>
          <w:color w:val="4472C4" w:themeColor="accent1"/>
          <w:lang w:val="en-US"/>
        </w:rPr>
        <w:t xml:space="preserve">he name of the project/activity </w:t>
      </w:r>
      <w:r w:rsidR="00DA7555" w:rsidRPr="00A66897">
        <w:rPr>
          <w:rFonts w:ascii="NotesEsa" w:hAnsi="NotesEsa"/>
          <w:color w:val="4472C4" w:themeColor="accent1"/>
          <w:lang w:val="en-US"/>
        </w:rPr>
        <w:t xml:space="preserve">and </w:t>
      </w:r>
      <w:r w:rsidR="00AE4BF5" w:rsidRPr="00A66897">
        <w:rPr>
          <w:rFonts w:ascii="NotesEsa" w:hAnsi="NotesEsa"/>
          <w:color w:val="4472C4" w:themeColor="accent1"/>
          <w:lang w:val="en-US"/>
        </w:rPr>
        <w:t xml:space="preserve">the funding </w:t>
      </w:r>
      <w:r w:rsidR="00DA7555" w:rsidRPr="00A66897">
        <w:rPr>
          <w:rFonts w:ascii="NotesEsa" w:hAnsi="NotesEsa"/>
          <w:color w:val="4472C4" w:themeColor="accent1"/>
          <w:lang w:val="en-US"/>
        </w:rPr>
        <w:t xml:space="preserve">entity. </w:t>
      </w:r>
    </w:p>
    <w:p w14:paraId="5C77D653" w14:textId="77777777" w:rsidR="00A66897" w:rsidRPr="00A66897" w:rsidRDefault="00A66897" w:rsidP="00667FD9">
      <w:pPr>
        <w:spacing w:line="240" w:lineRule="auto"/>
        <w:rPr>
          <w:rFonts w:ascii="NotesEsa" w:hAnsi="NotesEsa"/>
          <w:color w:val="4472C4" w:themeColor="accent1"/>
          <w:lang w:val="en-US"/>
        </w:rPr>
      </w:pPr>
    </w:p>
    <w:p w14:paraId="4974477D" w14:textId="35B4196A" w:rsidR="00DA7555" w:rsidRPr="00882784" w:rsidRDefault="00DA7555" w:rsidP="00667FD9">
      <w:pPr>
        <w:pStyle w:val="Heading1"/>
        <w:rPr>
          <w:rFonts w:ascii="NotesEsa" w:hAnsi="NotesEsa"/>
        </w:rPr>
      </w:pPr>
      <w:r w:rsidRPr="00882784">
        <w:rPr>
          <w:rFonts w:ascii="NotesEsa" w:hAnsi="NotesEsa"/>
        </w:rPr>
        <w:t>Activities to be carried out by an I</w:t>
      </w:r>
      <w:r w:rsidR="00AE4BF5" w:rsidRPr="00882784">
        <w:rPr>
          <w:rFonts w:ascii="NotesEsa" w:hAnsi="NotesEsa"/>
        </w:rPr>
        <w:t xml:space="preserve">ntellectual </w:t>
      </w:r>
      <w:r w:rsidRPr="00882784">
        <w:rPr>
          <w:rFonts w:ascii="NotesEsa" w:hAnsi="NotesEsa"/>
        </w:rPr>
        <w:t>P</w:t>
      </w:r>
      <w:r w:rsidR="00AE4BF5" w:rsidRPr="00882784">
        <w:rPr>
          <w:rFonts w:ascii="NotesEsa" w:hAnsi="NotesEsa"/>
        </w:rPr>
        <w:t>roperty</w:t>
      </w:r>
      <w:r w:rsidRPr="00882784">
        <w:rPr>
          <w:rFonts w:ascii="NotesEsa" w:hAnsi="NotesEsa"/>
        </w:rPr>
        <w:t xml:space="preserve"> Specialist external to the Economic Operator:</w:t>
      </w:r>
    </w:p>
    <w:p w14:paraId="12C716F0" w14:textId="178C630B" w:rsidR="00DA7555" w:rsidRPr="00A66897" w:rsidRDefault="00DA7555" w:rsidP="00667FD9">
      <w:pPr>
        <w:spacing w:line="240" w:lineRule="auto"/>
        <w:rPr>
          <w:rFonts w:ascii="NotesEsa" w:hAnsi="NotesEsa"/>
          <w:color w:val="4472C4" w:themeColor="accent1"/>
          <w:lang w:val="en-US"/>
        </w:rPr>
      </w:pPr>
      <w:r w:rsidRPr="00A66897">
        <w:rPr>
          <w:rFonts w:ascii="NotesEsa" w:hAnsi="NotesEsa"/>
          <w:color w:val="4472C4" w:themeColor="accent1"/>
          <w:lang w:val="en-US"/>
        </w:rPr>
        <w:t>Cho</w:t>
      </w:r>
      <w:r w:rsidR="00AE4BF5" w:rsidRPr="00A66897">
        <w:rPr>
          <w:rFonts w:ascii="NotesEsa" w:hAnsi="NotesEsa"/>
          <w:color w:val="4472C4" w:themeColor="accent1"/>
          <w:lang w:val="en-US"/>
        </w:rPr>
        <w:t>o</w:t>
      </w:r>
      <w:r w:rsidRPr="00A66897">
        <w:rPr>
          <w:rFonts w:ascii="NotesEsa" w:hAnsi="NotesEsa"/>
          <w:color w:val="4472C4" w:themeColor="accent1"/>
          <w:lang w:val="en-US"/>
        </w:rPr>
        <w:t xml:space="preserve">se one or more activities to be carried out with the funding and </w:t>
      </w:r>
      <w:r w:rsidR="00FE1F91" w:rsidRPr="00A66897">
        <w:rPr>
          <w:rFonts w:ascii="NotesEsa" w:hAnsi="NotesEsa"/>
          <w:color w:val="4472C4" w:themeColor="accent1"/>
          <w:lang w:val="en-US"/>
        </w:rPr>
        <w:t xml:space="preserve">include </w:t>
      </w:r>
      <w:r w:rsidRPr="00A66897">
        <w:rPr>
          <w:rFonts w:ascii="NotesEsa" w:hAnsi="NotesEsa"/>
          <w:color w:val="4472C4" w:themeColor="accent1"/>
          <w:lang w:val="en-US"/>
        </w:rPr>
        <w:t>the</w:t>
      </w:r>
      <w:r w:rsidR="00AE4BF5" w:rsidRPr="00A66897">
        <w:rPr>
          <w:rFonts w:ascii="NotesEsa" w:hAnsi="NotesEsa"/>
          <w:color w:val="4472C4" w:themeColor="accent1"/>
          <w:lang w:val="en-US"/>
        </w:rPr>
        <w:t xml:space="preserve"> rationale for the selection:</w:t>
      </w:r>
      <w:r w:rsidRPr="00A66897">
        <w:rPr>
          <w:rFonts w:ascii="NotesEsa" w:hAnsi="NotesEsa"/>
          <w:color w:val="4472C4" w:themeColor="accent1"/>
          <w:lang w:val="en-US"/>
        </w:rPr>
        <w:tab/>
      </w:r>
    </w:p>
    <w:p w14:paraId="0CE76E44" w14:textId="0E4BF372" w:rsidR="00DA7555" w:rsidRPr="00A66897" w:rsidRDefault="00DA7555" w:rsidP="00667FD9">
      <w:pPr>
        <w:pStyle w:val="ListParagraph"/>
        <w:numPr>
          <w:ilvl w:val="0"/>
          <w:numId w:val="14"/>
        </w:numPr>
        <w:spacing w:line="240" w:lineRule="auto"/>
        <w:rPr>
          <w:rFonts w:ascii="NotesEsa" w:hAnsi="NotesEsa"/>
          <w:color w:val="4472C4" w:themeColor="accent1"/>
          <w:lang w:val="en-US"/>
        </w:rPr>
      </w:pPr>
      <w:r w:rsidRPr="00A66897">
        <w:rPr>
          <w:rFonts w:ascii="NotesEsa" w:hAnsi="NotesEsa"/>
          <w:color w:val="4472C4" w:themeColor="accent1"/>
          <w:lang w:val="en-US"/>
        </w:rPr>
        <w:t>Intellectual Property Management and Strategy.</w:t>
      </w:r>
    </w:p>
    <w:p w14:paraId="257DD0BD" w14:textId="5076EBD9" w:rsidR="00DA7555" w:rsidRPr="00A66897" w:rsidRDefault="00DA7555" w:rsidP="00667FD9">
      <w:pPr>
        <w:pStyle w:val="ListParagraph"/>
        <w:numPr>
          <w:ilvl w:val="0"/>
          <w:numId w:val="14"/>
        </w:numPr>
        <w:spacing w:line="240" w:lineRule="auto"/>
        <w:rPr>
          <w:rFonts w:ascii="NotesEsa" w:hAnsi="NotesEsa"/>
          <w:color w:val="4472C4" w:themeColor="accent1"/>
          <w:lang w:val="en-US"/>
        </w:rPr>
      </w:pPr>
      <w:r w:rsidRPr="00A66897">
        <w:rPr>
          <w:rFonts w:ascii="NotesEsa" w:hAnsi="NotesEsa"/>
          <w:color w:val="4472C4" w:themeColor="accent1"/>
          <w:lang w:val="en-US"/>
        </w:rPr>
        <w:t>Intellectual Property Protection.</w:t>
      </w:r>
    </w:p>
    <w:p w14:paraId="577DD91D" w14:textId="5617747E" w:rsidR="00DA7555" w:rsidRPr="00A66897" w:rsidRDefault="00DA7555" w:rsidP="00667FD9">
      <w:pPr>
        <w:pStyle w:val="ListParagraph"/>
        <w:numPr>
          <w:ilvl w:val="0"/>
          <w:numId w:val="14"/>
        </w:numPr>
        <w:spacing w:line="240" w:lineRule="auto"/>
        <w:rPr>
          <w:rFonts w:ascii="NotesEsa" w:hAnsi="NotesEsa"/>
          <w:color w:val="4472C4" w:themeColor="accent1"/>
          <w:lang w:val="en-US"/>
        </w:rPr>
      </w:pPr>
      <w:r w:rsidRPr="00A66897">
        <w:rPr>
          <w:rFonts w:ascii="NotesEsa" w:hAnsi="NotesEsa"/>
          <w:color w:val="4472C4" w:themeColor="accent1"/>
          <w:lang w:val="en-US"/>
        </w:rPr>
        <w:t>Intellectual Property Revenue Management</w:t>
      </w:r>
      <w:r w:rsidR="00AE4BF5" w:rsidRPr="00A66897">
        <w:rPr>
          <w:rFonts w:ascii="NotesEsa" w:hAnsi="NotesEsa"/>
          <w:color w:val="4472C4" w:themeColor="accent1"/>
          <w:lang w:val="en-US"/>
        </w:rPr>
        <w:t>.</w:t>
      </w:r>
      <w:r w:rsidR="00A66897">
        <w:rPr>
          <w:rFonts w:ascii="NotesEsa" w:hAnsi="NotesEsa"/>
          <w:color w:val="4472C4" w:themeColor="accent1"/>
          <w:lang w:val="en-US"/>
        </w:rPr>
        <w:br/>
      </w:r>
    </w:p>
    <w:p w14:paraId="38FB1C6E" w14:textId="32B86479" w:rsidR="00F529B4" w:rsidRPr="00882784" w:rsidRDefault="00323511" w:rsidP="00667FD9">
      <w:pPr>
        <w:pStyle w:val="Heading1"/>
        <w:rPr>
          <w:rFonts w:ascii="NotesEsa" w:hAnsi="NotesEsa"/>
        </w:rPr>
      </w:pPr>
      <w:r w:rsidRPr="00882784">
        <w:rPr>
          <w:rFonts w:ascii="NotesEsa" w:hAnsi="NotesEsa"/>
        </w:rPr>
        <w:t>Short proposal</w:t>
      </w:r>
      <w:r w:rsidR="00B75C3B" w:rsidRPr="00882784">
        <w:rPr>
          <w:rFonts w:ascii="NotesEsa" w:hAnsi="NotesEsa"/>
        </w:rPr>
        <w:t xml:space="preserve"> including the timeline</w:t>
      </w:r>
      <w:r w:rsidRPr="00882784">
        <w:rPr>
          <w:rFonts w:ascii="NotesEsa" w:hAnsi="NotesEsa"/>
        </w:rPr>
        <w:t xml:space="preserve"> from the </w:t>
      </w:r>
      <w:r w:rsidR="00F529B4" w:rsidRPr="00882784">
        <w:rPr>
          <w:rFonts w:ascii="NotesEsa" w:hAnsi="NotesEsa"/>
        </w:rPr>
        <w:t>I</w:t>
      </w:r>
      <w:r w:rsidR="00AE4BF5" w:rsidRPr="00882784">
        <w:rPr>
          <w:rFonts w:ascii="NotesEsa" w:hAnsi="NotesEsa"/>
        </w:rPr>
        <w:t xml:space="preserve">ntellectual </w:t>
      </w:r>
      <w:r w:rsidR="00F529B4" w:rsidRPr="00882784">
        <w:rPr>
          <w:rFonts w:ascii="NotesEsa" w:hAnsi="NotesEsa"/>
        </w:rPr>
        <w:t>P</w:t>
      </w:r>
      <w:r w:rsidR="00AE4BF5" w:rsidRPr="00882784">
        <w:rPr>
          <w:rFonts w:ascii="NotesEsa" w:hAnsi="NotesEsa"/>
        </w:rPr>
        <w:t>roperty</w:t>
      </w:r>
      <w:r w:rsidR="00F529B4" w:rsidRPr="00882784">
        <w:rPr>
          <w:rFonts w:ascii="NotesEsa" w:hAnsi="NotesEsa"/>
        </w:rPr>
        <w:t xml:space="preserve"> Specialist who will provide the service and the cost quotation.  </w:t>
      </w:r>
    </w:p>
    <w:p w14:paraId="062184E3" w14:textId="77777777" w:rsidR="00B034CB" w:rsidRPr="00882784" w:rsidRDefault="00B034CB" w:rsidP="00667FD9">
      <w:pPr>
        <w:spacing w:after="120" w:line="240" w:lineRule="auto"/>
        <w:rPr>
          <w:rFonts w:ascii="NotesEsa" w:hAnsi="NotesEsa"/>
          <w:lang w:val="en-US"/>
        </w:rPr>
      </w:pPr>
    </w:p>
    <w:p w14:paraId="30D45E92" w14:textId="77777777" w:rsidR="00B034CB" w:rsidRPr="00882784" w:rsidRDefault="00B034CB" w:rsidP="00667FD9">
      <w:pPr>
        <w:pStyle w:val="ListParagraph"/>
        <w:spacing w:after="120" w:line="240" w:lineRule="auto"/>
        <w:ind w:left="1080"/>
        <w:jc w:val="both"/>
        <w:rPr>
          <w:rFonts w:ascii="NotesEsa" w:hAnsi="NotesEsa"/>
          <w:lang w:val="en-US"/>
        </w:rPr>
      </w:pPr>
    </w:p>
    <w:sectPr w:rsidR="00B034CB" w:rsidRPr="008827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91B96" w14:textId="77777777" w:rsidR="00C27FB8" w:rsidRDefault="00C27FB8" w:rsidP="00A87A4A">
      <w:pPr>
        <w:spacing w:after="0" w:line="240" w:lineRule="auto"/>
      </w:pPr>
      <w:r>
        <w:separator/>
      </w:r>
    </w:p>
  </w:endnote>
  <w:endnote w:type="continuationSeparator" w:id="0">
    <w:p w14:paraId="67C87753" w14:textId="77777777" w:rsidR="00C27FB8" w:rsidRDefault="00C27FB8" w:rsidP="00A87A4A">
      <w:pPr>
        <w:spacing w:after="0" w:line="240" w:lineRule="auto"/>
      </w:pPr>
      <w:r>
        <w:continuationSeparator/>
      </w:r>
    </w:p>
  </w:endnote>
  <w:endnote w:type="continuationNotice" w:id="1">
    <w:p w14:paraId="7A75CA90" w14:textId="77777777" w:rsidR="00C27FB8" w:rsidRDefault="00C27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sEsa">
    <w:panose1 w:val="02000506030000020004"/>
    <w:charset w:val="00"/>
    <w:family w:val="modern"/>
    <w:notTrueType/>
    <w:pitch w:val="variable"/>
    <w:sig w:usb0="800000EF" w:usb1="40002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8691011"/>
      <w:docPartObj>
        <w:docPartGallery w:val="Page Numbers (Bottom of Page)"/>
        <w:docPartUnique/>
      </w:docPartObj>
    </w:sdtPr>
    <w:sdtEndPr>
      <w:rPr>
        <w:noProof/>
      </w:rPr>
    </w:sdtEndPr>
    <w:sdtContent>
      <w:p w14:paraId="579BA5A8" w14:textId="08919A97" w:rsidR="002F44C3" w:rsidRDefault="002F44C3">
        <w:pPr>
          <w:pStyle w:val="Footer"/>
          <w:jc w:val="center"/>
        </w:pPr>
        <w:r w:rsidRPr="002F44C3">
          <w:rPr>
            <w:rFonts w:ascii="NotesEsa" w:hAnsi="NotesEsa"/>
            <w:sz w:val="16"/>
            <w:szCs w:val="14"/>
          </w:rPr>
          <w:fldChar w:fldCharType="begin"/>
        </w:r>
        <w:r w:rsidRPr="002F44C3">
          <w:rPr>
            <w:rFonts w:ascii="NotesEsa" w:hAnsi="NotesEsa"/>
            <w:sz w:val="16"/>
            <w:szCs w:val="14"/>
          </w:rPr>
          <w:instrText xml:space="preserve"> PAGE   \* MERGEFORMAT </w:instrText>
        </w:r>
        <w:r w:rsidRPr="002F44C3">
          <w:rPr>
            <w:rFonts w:ascii="NotesEsa" w:hAnsi="NotesEsa"/>
            <w:sz w:val="16"/>
            <w:szCs w:val="14"/>
          </w:rPr>
          <w:fldChar w:fldCharType="separate"/>
        </w:r>
        <w:r w:rsidRPr="002F44C3">
          <w:rPr>
            <w:rFonts w:ascii="NotesEsa" w:hAnsi="NotesEsa"/>
            <w:noProof/>
            <w:sz w:val="16"/>
            <w:szCs w:val="14"/>
          </w:rPr>
          <w:t>2</w:t>
        </w:r>
        <w:r w:rsidRPr="002F44C3">
          <w:rPr>
            <w:rFonts w:ascii="NotesEsa" w:hAnsi="NotesEsa"/>
            <w:noProof/>
            <w:sz w:val="16"/>
            <w:szCs w:val="14"/>
          </w:rPr>
          <w:fldChar w:fldCharType="end"/>
        </w:r>
      </w:p>
    </w:sdtContent>
  </w:sdt>
  <w:p w14:paraId="0DFFFD9F" w14:textId="45DCCD59" w:rsidR="008E70AE" w:rsidRDefault="008E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1B87C" w14:textId="77777777" w:rsidR="00C27FB8" w:rsidRDefault="00C27FB8" w:rsidP="00A87A4A">
      <w:pPr>
        <w:spacing w:after="0" w:line="240" w:lineRule="auto"/>
      </w:pPr>
      <w:r>
        <w:separator/>
      </w:r>
    </w:p>
  </w:footnote>
  <w:footnote w:type="continuationSeparator" w:id="0">
    <w:p w14:paraId="46BD73BB" w14:textId="77777777" w:rsidR="00C27FB8" w:rsidRDefault="00C27FB8" w:rsidP="00A87A4A">
      <w:pPr>
        <w:spacing w:after="0" w:line="240" w:lineRule="auto"/>
      </w:pPr>
      <w:r>
        <w:continuationSeparator/>
      </w:r>
    </w:p>
  </w:footnote>
  <w:footnote w:type="continuationNotice" w:id="1">
    <w:p w14:paraId="3D00AB6B" w14:textId="77777777" w:rsidR="00C27FB8" w:rsidRDefault="00C27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FB66" w14:textId="620B8730" w:rsidR="00FB7628" w:rsidRPr="003014BC" w:rsidRDefault="00FB7628" w:rsidP="003014BC">
    <w:pPr>
      <w:rPr>
        <w:rFonts w:ascii="NotesEsa" w:hAnsi="NotesEsa"/>
        <w:color w:val="ED7D31" w:themeColor="accent2"/>
        <w:sz w:val="22"/>
      </w:rPr>
    </w:pPr>
    <w:r>
      <w:rPr>
        <w:rFonts w:asciiTheme="minorHAnsi" w:hAnsiTheme="minorHAnsi"/>
        <w:noProof/>
        <w:sz w:val="22"/>
      </w:rPr>
      <w:drawing>
        <wp:anchor distT="0" distB="0" distL="114300" distR="114300" simplePos="0" relativeHeight="251658240" behindDoc="1" locked="0" layoutInCell="1" allowOverlap="1" wp14:anchorId="036CD9DB" wp14:editId="50CD2AFC">
          <wp:simplePos x="0" y="0"/>
          <wp:positionH relativeFrom="margin">
            <wp:align>right</wp:align>
          </wp:positionH>
          <wp:positionV relativeFrom="paragraph">
            <wp:posOffset>-76697</wp:posOffset>
          </wp:positionV>
          <wp:extent cx="2834640" cy="440690"/>
          <wp:effectExtent l="0" t="0" r="0" b="0"/>
          <wp:wrapTight wrapText="bothSides">
            <wp:wrapPolygon edited="0">
              <wp:start x="2758" y="934"/>
              <wp:lineTo x="2032" y="7470"/>
              <wp:lineTo x="2032" y="13072"/>
              <wp:lineTo x="2613" y="17741"/>
              <wp:lineTo x="3048" y="20542"/>
              <wp:lineTo x="3774" y="20542"/>
              <wp:lineTo x="16403" y="18674"/>
              <wp:lineTo x="16258" y="17741"/>
              <wp:lineTo x="19452" y="13072"/>
              <wp:lineTo x="19452" y="8403"/>
              <wp:lineTo x="16113" y="934"/>
              <wp:lineTo x="2758" y="934"/>
            </wp:wrapPolygon>
          </wp:wrapTight>
          <wp:docPr id="1157208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208892" name="Picture 1"/>
                  <pic:cNvPicPr>
                    <a:picLocks noChangeAspect="1" noChangeArrowheads="1"/>
                  </pic:cNvPicPr>
                </pic:nvPicPr>
                <pic:blipFill>
                  <a:blip r:embed="rId1">
                    <a:extLst>
                      <a:ext uri="{28A0092B-C50C-407E-A947-70E740481C1C}">
                        <a14:useLocalDpi xmlns:a14="http://schemas.microsoft.com/office/drawing/2010/main" val="0"/>
                      </a:ext>
                    </a:extLst>
                  </a:blip>
                  <a:srcRect t="25473" b="25473"/>
                  <a:stretch>
                    <a:fillRect/>
                  </a:stretch>
                </pic:blipFill>
                <pic:spPr bwMode="auto">
                  <a:xfrm>
                    <a:off x="0" y="0"/>
                    <a:ext cx="2834640" cy="440690"/>
                  </a:xfrm>
                  <a:prstGeom prst="rect">
                    <a:avLst/>
                  </a:prstGeom>
                  <a:noFill/>
                </pic:spPr>
              </pic:pic>
            </a:graphicData>
          </a:graphic>
          <wp14:sizeRelH relativeFrom="page">
            <wp14:pctWidth>0</wp14:pctWidth>
          </wp14:sizeRelH>
          <wp14:sizeRelV relativeFrom="page">
            <wp14:pctHeight>0</wp14:pctHeight>
          </wp14:sizeRelV>
        </wp:anchor>
      </w:drawing>
    </w:r>
    <w:r w:rsidRPr="00FB7628">
      <w:rPr>
        <w:rFonts w:ascii="NotesEsa" w:hAnsi="NotesEsa"/>
      </w:rPr>
      <w:t>ESA IP for Commercialisation Funding</w:t>
    </w:r>
    <w:r>
      <w:rPr>
        <w:rFonts w:ascii="NotesEsa" w:hAnsi="NotesEsa"/>
      </w:rPr>
      <w:br/>
      <w:t>Open Call – 2024</w:t>
    </w:r>
    <w:r>
      <w:rPr>
        <w:rFonts w:ascii="NotesEsa" w:hAnsi="NotesEsa"/>
      </w:rPr>
      <w:tab/>
      <w:t xml:space="preserve"> </w:t>
    </w:r>
  </w:p>
  <w:p w14:paraId="3ED5B4FF" w14:textId="77777777" w:rsidR="00A87A4A" w:rsidRDefault="00A8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042D"/>
    <w:multiLevelType w:val="hybridMultilevel"/>
    <w:tmpl w:val="ABBC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512A0"/>
    <w:multiLevelType w:val="hybridMultilevel"/>
    <w:tmpl w:val="506248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C12EB6"/>
    <w:multiLevelType w:val="hybridMultilevel"/>
    <w:tmpl w:val="953217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841C48"/>
    <w:multiLevelType w:val="hybridMultilevel"/>
    <w:tmpl w:val="426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47945"/>
    <w:multiLevelType w:val="hybridMultilevel"/>
    <w:tmpl w:val="A8D0DBE6"/>
    <w:lvl w:ilvl="0" w:tplc="442EFE7C">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F337BF"/>
    <w:multiLevelType w:val="hybridMultilevel"/>
    <w:tmpl w:val="1B609AE2"/>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A4C87"/>
    <w:multiLevelType w:val="multilevel"/>
    <w:tmpl w:val="1FD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61388"/>
    <w:multiLevelType w:val="hybridMultilevel"/>
    <w:tmpl w:val="896EB142"/>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974FE"/>
    <w:multiLevelType w:val="hybridMultilevel"/>
    <w:tmpl w:val="0B2C0F72"/>
    <w:lvl w:ilvl="0" w:tplc="442EFE7C">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64909"/>
    <w:multiLevelType w:val="hybridMultilevel"/>
    <w:tmpl w:val="2632D218"/>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714F5"/>
    <w:multiLevelType w:val="multilevel"/>
    <w:tmpl w:val="852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3A1BA2"/>
    <w:multiLevelType w:val="hybridMultilevel"/>
    <w:tmpl w:val="8CFC0DB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2E62AF"/>
    <w:multiLevelType w:val="hybridMultilevel"/>
    <w:tmpl w:val="20F247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93CF7"/>
    <w:multiLevelType w:val="hybridMultilevel"/>
    <w:tmpl w:val="891696BA"/>
    <w:lvl w:ilvl="0" w:tplc="442EFE7C">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FF673D"/>
    <w:multiLevelType w:val="hybridMultilevel"/>
    <w:tmpl w:val="DC6E0ABC"/>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142252">
    <w:abstractNumId w:val="12"/>
  </w:num>
  <w:num w:numId="2" w16cid:durableId="987051845">
    <w:abstractNumId w:val="7"/>
  </w:num>
  <w:num w:numId="3" w16cid:durableId="984241142">
    <w:abstractNumId w:val="9"/>
  </w:num>
  <w:num w:numId="4" w16cid:durableId="164436938">
    <w:abstractNumId w:val="8"/>
  </w:num>
  <w:num w:numId="5" w16cid:durableId="88820987">
    <w:abstractNumId w:val="13"/>
  </w:num>
  <w:num w:numId="6" w16cid:durableId="1680959336">
    <w:abstractNumId w:val="2"/>
  </w:num>
  <w:num w:numId="7" w16cid:durableId="1087850497">
    <w:abstractNumId w:val="11"/>
  </w:num>
  <w:num w:numId="8" w16cid:durableId="246118770">
    <w:abstractNumId w:val="4"/>
  </w:num>
  <w:num w:numId="9" w16cid:durableId="1510867715">
    <w:abstractNumId w:val="5"/>
  </w:num>
  <w:num w:numId="10" w16cid:durableId="802191681">
    <w:abstractNumId w:val="14"/>
  </w:num>
  <w:num w:numId="11" w16cid:durableId="691808173">
    <w:abstractNumId w:val="10"/>
  </w:num>
  <w:num w:numId="12" w16cid:durableId="1341398010">
    <w:abstractNumId w:val="6"/>
  </w:num>
  <w:num w:numId="13" w16cid:durableId="699167648">
    <w:abstractNumId w:val="3"/>
  </w:num>
  <w:num w:numId="14" w16cid:durableId="1616716861">
    <w:abstractNumId w:val="0"/>
  </w:num>
  <w:num w:numId="15" w16cid:durableId="119742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71"/>
    <w:rsid w:val="000077EE"/>
    <w:rsid w:val="00071454"/>
    <w:rsid w:val="000777AB"/>
    <w:rsid w:val="00093893"/>
    <w:rsid w:val="000B3344"/>
    <w:rsid w:val="000C05B6"/>
    <w:rsid w:val="000C1051"/>
    <w:rsid w:val="000C7707"/>
    <w:rsid w:val="000D7838"/>
    <w:rsid w:val="000E55AB"/>
    <w:rsid w:val="000F669B"/>
    <w:rsid w:val="00105E08"/>
    <w:rsid w:val="00115E4A"/>
    <w:rsid w:val="0013520D"/>
    <w:rsid w:val="00136C21"/>
    <w:rsid w:val="001633F7"/>
    <w:rsid w:val="00171FA5"/>
    <w:rsid w:val="001735A4"/>
    <w:rsid w:val="00183552"/>
    <w:rsid w:val="001916AF"/>
    <w:rsid w:val="001A11B0"/>
    <w:rsid w:val="001A2AD3"/>
    <w:rsid w:val="001C46F6"/>
    <w:rsid w:val="001C5625"/>
    <w:rsid w:val="001C68BA"/>
    <w:rsid w:val="0020565D"/>
    <w:rsid w:val="00211A52"/>
    <w:rsid w:val="002144E3"/>
    <w:rsid w:val="002328CB"/>
    <w:rsid w:val="00246CB0"/>
    <w:rsid w:val="0025212C"/>
    <w:rsid w:val="00270F37"/>
    <w:rsid w:val="00274043"/>
    <w:rsid w:val="00285FC1"/>
    <w:rsid w:val="00292BB1"/>
    <w:rsid w:val="002B5830"/>
    <w:rsid w:val="002C2CCF"/>
    <w:rsid w:val="002C4AAC"/>
    <w:rsid w:val="002D3337"/>
    <w:rsid w:val="002E0342"/>
    <w:rsid w:val="002F2BA6"/>
    <w:rsid w:val="002F44C3"/>
    <w:rsid w:val="003014BC"/>
    <w:rsid w:val="00323511"/>
    <w:rsid w:val="00362804"/>
    <w:rsid w:val="003B28AF"/>
    <w:rsid w:val="003C19A7"/>
    <w:rsid w:val="00402606"/>
    <w:rsid w:val="004044B4"/>
    <w:rsid w:val="0040661A"/>
    <w:rsid w:val="00420CFB"/>
    <w:rsid w:val="004211AB"/>
    <w:rsid w:val="00427FEF"/>
    <w:rsid w:val="0043180D"/>
    <w:rsid w:val="004570CE"/>
    <w:rsid w:val="00476421"/>
    <w:rsid w:val="004B0D62"/>
    <w:rsid w:val="004C5241"/>
    <w:rsid w:val="004D4D55"/>
    <w:rsid w:val="0051051E"/>
    <w:rsid w:val="00521BAA"/>
    <w:rsid w:val="00545557"/>
    <w:rsid w:val="005A29EE"/>
    <w:rsid w:val="005D17F0"/>
    <w:rsid w:val="005E72B0"/>
    <w:rsid w:val="00617EC8"/>
    <w:rsid w:val="00634298"/>
    <w:rsid w:val="00636A2A"/>
    <w:rsid w:val="00667741"/>
    <w:rsid w:val="00667FD9"/>
    <w:rsid w:val="00694ED0"/>
    <w:rsid w:val="006B09D8"/>
    <w:rsid w:val="006C3897"/>
    <w:rsid w:val="007115EF"/>
    <w:rsid w:val="00727D7A"/>
    <w:rsid w:val="00734EA4"/>
    <w:rsid w:val="00742C41"/>
    <w:rsid w:val="00750571"/>
    <w:rsid w:val="007506FA"/>
    <w:rsid w:val="007852A6"/>
    <w:rsid w:val="007B098C"/>
    <w:rsid w:val="007B433A"/>
    <w:rsid w:val="007E2745"/>
    <w:rsid w:val="007E6380"/>
    <w:rsid w:val="007F3143"/>
    <w:rsid w:val="007F6074"/>
    <w:rsid w:val="007F7BF7"/>
    <w:rsid w:val="00800D9A"/>
    <w:rsid w:val="008165A6"/>
    <w:rsid w:val="0081768A"/>
    <w:rsid w:val="00881683"/>
    <w:rsid w:val="00882784"/>
    <w:rsid w:val="00882BA0"/>
    <w:rsid w:val="008A05AE"/>
    <w:rsid w:val="008E70AE"/>
    <w:rsid w:val="008E7F45"/>
    <w:rsid w:val="0091084F"/>
    <w:rsid w:val="00910AC1"/>
    <w:rsid w:val="00915A4A"/>
    <w:rsid w:val="0091610C"/>
    <w:rsid w:val="00917526"/>
    <w:rsid w:val="00987408"/>
    <w:rsid w:val="009A4103"/>
    <w:rsid w:val="009A67CD"/>
    <w:rsid w:val="009C1EB0"/>
    <w:rsid w:val="009D4E63"/>
    <w:rsid w:val="00A05308"/>
    <w:rsid w:val="00A17F8C"/>
    <w:rsid w:val="00A438B6"/>
    <w:rsid w:val="00A66897"/>
    <w:rsid w:val="00A66988"/>
    <w:rsid w:val="00A87A4A"/>
    <w:rsid w:val="00A917CB"/>
    <w:rsid w:val="00A93CB4"/>
    <w:rsid w:val="00AA4567"/>
    <w:rsid w:val="00AA5BE4"/>
    <w:rsid w:val="00AD3E73"/>
    <w:rsid w:val="00AD408E"/>
    <w:rsid w:val="00AD6585"/>
    <w:rsid w:val="00AE2213"/>
    <w:rsid w:val="00AE4BF5"/>
    <w:rsid w:val="00B02B05"/>
    <w:rsid w:val="00B034CB"/>
    <w:rsid w:val="00B0524A"/>
    <w:rsid w:val="00B259CC"/>
    <w:rsid w:val="00B41B0A"/>
    <w:rsid w:val="00B573CC"/>
    <w:rsid w:val="00B618E9"/>
    <w:rsid w:val="00B620ED"/>
    <w:rsid w:val="00B73B5C"/>
    <w:rsid w:val="00B75C3B"/>
    <w:rsid w:val="00B77E28"/>
    <w:rsid w:val="00B80296"/>
    <w:rsid w:val="00B84024"/>
    <w:rsid w:val="00BA3ABD"/>
    <w:rsid w:val="00BA648C"/>
    <w:rsid w:val="00BC5F93"/>
    <w:rsid w:val="00BD2DC6"/>
    <w:rsid w:val="00BF182E"/>
    <w:rsid w:val="00BF1D29"/>
    <w:rsid w:val="00BF2F16"/>
    <w:rsid w:val="00C22BCF"/>
    <w:rsid w:val="00C27FB8"/>
    <w:rsid w:val="00C61E2B"/>
    <w:rsid w:val="00C63BFC"/>
    <w:rsid w:val="00CA4273"/>
    <w:rsid w:val="00CC0EFA"/>
    <w:rsid w:val="00CD6F36"/>
    <w:rsid w:val="00CF180A"/>
    <w:rsid w:val="00D1590C"/>
    <w:rsid w:val="00D15BC0"/>
    <w:rsid w:val="00D402E1"/>
    <w:rsid w:val="00D43B4C"/>
    <w:rsid w:val="00D63EA7"/>
    <w:rsid w:val="00D85D15"/>
    <w:rsid w:val="00D916EA"/>
    <w:rsid w:val="00D979ED"/>
    <w:rsid w:val="00DA7555"/>
    <w:rsid w:val="00DC5334"/>
    <w:rsid w:val="00DC7393"/>
    <w:rsid w:val="00DD7B44"/>
    <w:rsid w:val="00DE7FDE"/>
    <w:rsid w:val="00DF7C36"/>
    <w:rsid w:val="00E13F8E"/>
    <w:rsid w:val="00E26941"/>
    <w:rsid w:val="00E3232F"/>
    <w:rsid w:val="00E70189"/>
    <w:rsid w:val="00E81640"/>
    <w:rsid w:val="00EA1A3B"/>
    <w:rsid w:val="00EA6DDB"/>
    <w:rsid w:val="00ED2702"/>
    <w:rsid w:val="00ED3526"/>
    <w:rsid w:val="00ED7CAF"/>
    <w:rsid w:val="00EE1AB3"/>
    <w:rsid w:val="00EE2945"/>
    <w:rsid w:val="00EE53FA"/>
    <w:rsid w:val="00EE75D4"/>
    <w:rsid w:val="00EF5271"/>
    <w:rsid w:val="00F21E88"/>
    <w:rsid w:val="00F34A2F"/>
    <w:rsid w:val="00F36F39"/>
    <w:rsid w:val="00F529B4"/>
    <w:rsid w:val="00F83D96"/>
    <w:rsid w:val="00FA00A8"/>
    <w:rsid w:val="00FA04BA"/>
    <w:rsid w:val="00FB7628"/>
    <w:rsid w:val="00FC5C2D"/>
    <w:rsid w:val="00FD3D9C"/>
    <w:rsid w:val="00FE1F91"/>
    <w:rsid w:val="00FF310B"/>
    <w:rsid w:val="075BB471"/>
    <w:rsid w:val="0E40D0A3"/>
    <w:rsid w:val="145D81B5"/>
    <w:rsid w:val="24352B9B"/>
    <w:rsid w:val="336460F9"/>
    <w:rsid w:val="343BDAF6"/>
    <w:rsid w:val="3D9DAD22"/>
    <w:rsid w:val="4BCCB19B"/>
    <w:rsid w:val="4F2D32B6"/>
    <w:rsid w:val="500959CC"/>
    <w:rsid w:val="68628365"/>
    <w:rsid w:val="69EF2F79"/>
    <w:rsid w:val="7085E971"/>
    <w:rsid w:val="7CC0C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B3E66"/>
  <w15:chartTrackingRefBased/>
  <w15:docId w15:val="{5BFAFDEE-5C52-4DC5-BB42-38D3F0F3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29B4"/>
    <w:rPr>
      <w:rFonts w:ascii="Arial" w:hAnsi="Arial"/>
      <w:kern w:val="0"/>
      <w:sz w:val="24"/>
      <w14:ligatures w14:val="none"/>
    </w:rPr>
  </w:style>
  <w:style w:type="paragraph" w:styleId="Heading1">
    <w:name w:val="heading 1"/>
    <w:basedOn w:val="Normal"/>
    <w:next w:val="Normal"/>
    <w:link w:val="Heading1Char"/>
    <w:uiPriority w:val="9"/>
    <w:qFormat/>
    <w:rsid w:val="00A87A4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620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4A"/>
    <w:rPr>
      <w:rFonts w:ascii="Arial" w:hAnsi="Arial"/>
      <w:kern w:val="0"/>
      <w:sz w:val="24"/>
      <w14:ligatures w14:val="none"/>
    </w:rPr>
  </w:style>
  <w:style w:type="paragraph" w:styleId="Footer">
    <w:name w:val="footer"/>
    <w:basedOn w:val="Normal"/>
    <w:link w:val="FooterChar"/>
    <w:uiPriority w:val="99"/>
    <w:unhideWhenUsed/>
    <w:rsid w:val="00A87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A4A"/>
    <w:rPr>
      <w:rFonts w:ascii="Arial" w:hAnsi="Arial"/>
      <w:kern w:val="0"/>
      <w:sz w:val="24"/>
      <w14:ligatures w14:val="none"/>
    </w:rPr>
  </w:style>
  <w:style w:type="character" w:customStyle="1" w:styleId="Heading1Char">
    <w:name w:val="Heading 1 Char"/>
    <w:basedOn w:val="DefaultParagraphFont"/>
    <w:link w:val="Heading1"/>
    <w:uiPriority w:val="9"/>
    <w:rsid w:val="00A87A4A"/>
    <w:rPr>
      <w:rFonts w:asciiTheme="majorHAnsi" w:eastAsiaTheme="majorEastAsia" w:hAnsiTheme="majorHAnsi" w:cstheme="majorBidi"/>
      <w:color w:val="2F5496" w:themeColor="accent1" w:themeShade="BF"/>
      <w:kern w:val="0"/>
      <w:sz w:val="32"/>
      <w:szCs w:val="32"/>
      <w:lang w:val="en-US"/>
      <w14:ligatures w14:val="none"/>
    </w:rPr>
  </w:style>
  <w:style w:type="paragraph" w:styleId="ListParagraph">
    <w:name w:val="List Paragraph"/>
    <w:basedOn w:val="Normal"/>
    <w:uiPriority w:val="34"/>
    <w:qFormat/>
    <w:rsid w:val="009C1EB0"/>
    <w:pPr>
      <w:ind w:left="720"/>
      <w:contextualSpacing/>
    </w:pPr>
  </w:style>
  <w:style w:type="character" w:customStyle="1" w:styleId="Heading2Char">
    <w:name w:val="Heading 2 Char"/>
    <w:basedOn w:val="DefaultParagraphFont"/>
    <w:link w:val="Heading2"/>
    <w:uiPriority w:val="9"/>
    <w:rsid w:val="00B620ED"/>
    <w:rPr>
      <w:rFonts w:asciiTheme="majorHAnsi" w:eastAsiaTheme="majorEastAsia" w:hAnsiTheme="majorHAnsi" w:cstheme="majorBidi"/>
      <w:color w:val="2F5496" w:themeColor="accent1" w:themeShade="BF"/>
      <w:kern w:val="0"/>
      <w:sz w:val="26"/>
      <w:szCs w:val="26"/>
      <w:lang w:val="en-US"/>
      <w14:ligatures w14:val="none"/>
    </w:rPr>
  </w:style>
  <w:style w:type="table" w:styleId="TableGrid">
    <w:name w:val="Table Grid"/>
    <w:basedOn w:val="TableNormal"/>
    <w:uiPriority w:val="39"/>
    <w:rsid w:val="004211AB"/>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352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3526"/>
  </w:style>
  <w:style w:type="character" w:customStyle="1" w:styleId="tabchar">
    <w:name w:val="tabchar"/>
    <w:basedOn w:val="DefaultParagraphFont"/>
    <w:rsid w:val="00ED3526"/>
  </w:style>
  <w:style w:type="character" w:customStyle="1" w:styleId="eop">
    <w:name w:val="eop"/>
    <w:basedOn w:val="DefaultParagraphFont"/>
    <w:rsid w:val="00ED3526"/>
  </w:style>
  <w:style w:type="character" w:customStyle="1" w:styleId="superscript">
    <w:name w:val="superscript"/>
    <w:basedOn w:val="DefaultParagraphFont"/>
    <w:rsid w:val="00ED3526"/>
  </w:style>
  <w:style w:type="character" w:styleId="CommentReference">
    <w:name w:val="annotation reference"/>
    <w:basedOn w:val="DefaultParagraphFont"/>
    <w:uiPriority w:val="99"/>
    <w:semiHidden/>
    <w:unhideWhenUsed/>
    <w:rsid w:val="000C7707"/>
    <w:rPr>
      <w:sz w:val="16"/>
      <w:szCs w:val="16"/>
    </w:rPr>
  </w:style>
  <w:style w:type="paragraph" w:styleId="CommentText">
    <w:name w:val="annotation text"/>
    <w:basedOn w:val="Normal"/>
    <w:link w:val="CommentTextChar"/>
    <w:uiPriority w:val="99"/>
    <w:unhideWhenUsed/>
    <w:rsid w:val="000C7707"/>
    <w:pPr>
      <w:spacing w:line="240" w:lineRule="auto"/>
    </w:pPr>
    <w:rPr>
      <w:sz w:val="20"/>
      <w:szCs w:val="20"/>
    </w:rPr>
  </w:style>
  <w:style w:type="character" w:customStyle="1" w:styleId="CommentTextChar">
    <w:name w:val="Comment Text Char"/>
    <w:basedOn w:val="DefaultParagraphFont"/>
    <w:link w:val="CommentText"/>
    <w:uiPriority w:val="99"/>
    <w:rsid w:val="000C7707"/>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C7707"/>
    <w:rPr>
      <w:b/>
      <w:bCs/>
    </w:rPr>
  </w:style>
  <w:style w:type="character" w:customStyle="1" w:styleId="CommentSubjectChar">
    <w:name w:val="Comment Subject Char"/>
    <w:basedOn w:val="CommentTextChar"/>
    <w:link w:val="CommentSubject"/>
    <w:uiPriority w:val="99"/>
    <w:semiHidden/>
    <w:rsid w:val="000C7707"/>
    <w:rPr>
      <w:rFonts w:ascii="Arial" w:hAnsi="Arial"/>
      <w:b/>
      <w:bCs/>
      <w:kern w:val="0"/>
      <w:sz w:val="20"/>
      <w:szCs w:val="20"/>
      <w14:ligatures w14:val="none"/>
    </w:rPr>
  </w:style>
  <w:style w:type="paragraph" w:styleId="Revision">
    <w:name w:val="Revision"/>
    <w:hidden/>
    <w:uiPriority w:val="99"/>
    <w:semiHidden/>
    <w:rsid w:val="002328CB"/>
    <w:pPr>
      <w:spacing w:after="0" w:line="240" w:lineRule="auto"/>
    </w:pPr>
    <w:rPr>
      <w:rFonts w:ascii="Arial" w:hAnsi="Arial"/>
      <w:kern w:val="0"/>
      <w:sz w:val="24"/>
      <w14:ligatures w14:val="none"/>
    </w:rPr>
  </w:style>
  <w:style w:type="character" w:styleId="Mention">
    <w:name w:val="Mention"/>
    <w:basedOn w:val="DefaultParagraphFont"/>
    <w:uiPriority w:val="99"/>
    <w:unhideWhenUsed/>
    <w:rsid w:val="006B09D8"/>
    <w:rPr>
      <w:color w:val="2B579A"/>
      <w:shd w:val="clear" w:color="auto" w:fill="E1DFDD"/>
    </w:rPr>
  </w:style>
  <w:style w:type="character" w:styleId="Hyperlink">
    <w:name w:val="Hyperlink"/>
    <w:basedOn w:val="DefaultParagraphFont"/>
    <w:uiPriority w:val="99"/>
    <w:unhideWhenUsed/>
    <w:rsid w:val="00FB7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428172">
      <w:bodyDiv w:val="1"/>
      <w:marLeft w:val="0"/>
      <w:marRight w:val="0"/>
      <w:marTop w:val="0"/>
      <w:marBottom w:val="0"/>
      <w:divBdr>
        <w:top w:val="none" w:sz="0" w:space="0" w:color="auto"/>
        <w:left w:val="none" w:sz="0" w:space="0" w:color="auto"/>
        <w:bottom w:val="none" w:sz="0" w:space="0" w:color="auto"/>
        <w:right w:val="none" w:sz="0" w:space="0" w:color="auto"/>
      </w:divBdr>
      <w:divsChild>
        <w:div w:id="1034696469">
          <w:marLeft w:val="0"/>
          <w:marRight w:val="0"/>
          <w:marTop w:val="0"/>
          <w:marBottom w:val="0"/>
          <w:divBdr>
            <w:top w:val="none" w:sz="0" w:space="0" w:color="auto"/>
            <w:left w:val="none" w:sz="0" w:space="0" w:color="auto"/>
            <w:bottom w:val="none" w:sz="0" w:space="0" w:color="auto"/>
            <w:right w:val="none" w:sz="0" w:space="0" w:color="auto"/>
          </w:divBdr>
        </w:div>
        <w:div w:id="1216968517">
          <w:marLeft w:val="0"/>
          <w:marRight w:val="0"/>
          <w:marTop w:val="0"/>
          <w:marBottom w:val="0"/>
          <w:divBdr>
            <w:top w:val="none" w:sz="0" w:space="0" w:color="auto"/>
            <w:left w:val="none" w:sz="0" w:space="0" w:color="auto"/>
            <w:bottom w:val="none" w:sz="0" w:space="0" w:color="auto"/>
            <w:right w:val="none" w:sz="0" w:space="0" w:color="auto"/>
          </w:divBdr>
        </w:div>
        <w:div w:id="1311906633">
          <w:marLeft w:val="0"/>
          <w:marRight w:val="0"/>
          <w:marTop w:val="0"/>
          <w:marBottom w:val="0"/>
          <w:divBdr>
            <w:top w:val="none" w:sz="0" w:space="0" w:color="auto"/>
            <w:left w:val="none" w:sz="0" w:space="0" w:color="auto"/>
            <w:bottom w:val="none" w:sz="0" w:space="0" w:color="auto"/>
            <w:right w:val="none" w:sz="0" w:space="0" w:color="auto"/>
          </w:divBdr>
        </w:div>
        <w:div w:id="1617328801">
          <w:marLeft w:val="0"/>
          <w:marRight w:val="0"/>
          <w:marTop w:val="0"/>
          <w:marBottom w:val="0"/>
          <w:divBdr>
            <w:top w:val="none" w:sz="0" w:space="0" w:color="auto"/>
            <w:left w:val="none" w:sz="0" w:space="0" w:color="auto"/>
            <w:bottom w:val="none" w:sz="0" w:space="0" w:color="auto"/>
            <w:right w:val="none" w:sz="0" w:space="0" w:color="auto"/>
          </w:divBdr>
        </w:div>
        <w:div w:id="452216476">
          <w:marLeft w:val="0"/>
          <w:marRight w:val="0"/>
          <w:marTop w:val="0"/>
          <w:marBottom w:val="0"/>
          <w:divBdr>
            <w:top w:val="none" w:sz="0" w:space="0" w:color="auto"/>
            <w:left w:val="none" w:sz="0" w:space="0" w:color="auto"/>
            <w:bottom w:val="none" w:sz="0" w:space="0" w:color="auto"/>
            <w:right w:val="none" w:sz="0" w:space="0" w:color="auto"/>
          </w:divBdr>
        </w:div>
        <w:div w:id="1664042894">
          <w:marLeft w:val="0"/>
          <w:marRight w:val="0"/>
          <w:marTop w:val="0"/>
          <w:marBottom w:val="0"/>
          <w:divBdr>
            <w:top w:val="none" w:sz="0" w:space="0" w:color="auto"/>
            <w:left w:val="none" w:sz="0" w:space="0" w:color="auto"/>
            <w:bottom w:val="none" w:sz="0" w:space="0" w:color="auto"/>
            <w:right w:val="none" w:sz="0" w:space="0" w:color="auto"/>
          </w:divBdr>
        </w:div>
        <w:div w:id="537209203">
          <w:marLeft w:val="0"/>
          <w:marRight w:val="0"/>
          <w:marTop w:val="0"/>
          <w:marBottom w:val="0"/>
          <w:divBdr>
            <w:top w:val="none" w:sz="0" w:space="0" w:color="auto"/>
            <w:left w:val="none" w:sz="0" w:space="0" w:color="auto"/>
            <w:bottom w:val="none" w:sz="0" w:space="0" w:color="auto"/>
            <w:right w:val="none" w:sz="0" w:space="0" w:color="auto"/>
          </w:divBdr>
        </w:div>
        <w:div w:id="818232175">
          <w:marLeft w:val="0"/>
          <w:marRight w:val="0"/>
          <w:marTop w:val="0"/>
          <w:marBottom w:val="0"/>
          <w:divBdr>
            <w:top w:val="none" w:sz="0" w:space="0" w:color="auto"/>
            <w:left w:val="none" w:sz="0" w:space="0" w:color="auto"/>
            <w:bottom w:val="none" w:sz="0" w:space="0" w:color="auto"/>
            <w:right w:val="none" w:sz="0" w:space="0" w:color="auto"/>
          </w:divBdr>
        </w:div>
        <w:div w:id="811560903">
          <w:marLeft w:val="0"/>
          <w:marRight w:val="0"/>
          <w:marTop w:val="0"/>
          <w:marBottom w:val="0"/>
          <w:divBdr>
            <w:top w:val="none" w:sz="0" w:space="0" w:color="auto"/>
            <w:left w:val="none" w:sz="0" w:space="0" w:color="auto"/>
            <w:bottom w:val="none" w:sz="0" w:space="0" w:color="auto"/>
            <w:right w:val="none" w:sz="0" w:space="0" w:color="auto"/>
          </w:divBdr>
        </w:div>
        <w:div w:id="1070074500">
          <w:marLeft w:val="0"/>
          <w:marRight w:val="0"/>
          <w:marTop w:val="0"/>
          <w:marBottom w:val="0"/>
          <w:divBdr>
            <w:top w:val="none" w:sz="0" w:space="0" w:color="auto"/>
            <w:left w:val="none" w:sz="0" w:space="0" w:color="auto"/>
            <w:bottom w:val="none" w:sz="0" w:space="0" w:color="auto"/>
            <w:right w:val="none" w:sz="0" w:space="0" w:color="auto"/>
          </w:divBdr>
        </w:div>
        <w:div w:id="13506506">
          <w:marLeft w:val="0"/>
          <w:marRight w:val="0"/>
          <w:marTop w:val="0"/>
          <w:marBottom w:val="0"/>
          <w:divBdr>
            <w:top w:val="none" w:sz="0" w:space="0" w:color="auto"/>
            <w:left w:val="none" w:sz="0" w:space="0" w:color="auto"/>
            <w:bottom w:val="none" w:sz="0" w:space="0" w:color="auto"/>
            <w:right w:val="none" w:sz="0" w:space="0" w:color="auto"/>
          </w:divBdr>
        </w:div>
        <w:div w:id="892541307">
          <w:marLeft w:val="0"/>
          <w:marRight w:val="0"/>
          <w:marTop w:val="0"/>
          <w:marBottom w:val="0"/>
          <w:divBdr>
            <w:top w:val="none" w:sz="0" w:space="0" w:color="auto"/>
            <w:left w:val="none" w:sz="0" w:space="0" w:color="auto"/>
            <w:bottom w:val="none" w:sz="0" w:space="0" w:color="auto"/>
            <w:right w:val="none" w:sz="0" w:space="0" w:color="auto"/>
          </w:divBdr>
        </w:div>
        <w:div w:id="580600763">
          <w:marLeft w:val="0"/>
          <w:marRight w:val="0"/>
          <w:marTop w:val="0"/>
          <w:marBottom w:val="0"/>
          <w:divBdr>
            <w:top w:val="none" w:sz="0" w:space="0" w:color="auto"/>
            <w:left w:val="none" w:sz="0" w:space="0" w:color="auto"/>
            <w:bottom w:val="none" w:sz="0" w:space="0" w:color="auto"/>
            <w:right w:val="none" w:sz="0" w:space="0" w:color="auto"/>
          </w:divBdr>
        </w:div>
        <w:div w:id="1963071612">
          <w:marLeft w:val="0"/>
          <w:marRight w:val="0"/>
          <w:marTop w:val="0"/>
          <w:marBottom w:val="0"/>
          <w:divBdr>
            <w:top w:val="none" w:sz="0" w:space="0" w:color="auto"/>
            <w:left w:val="none" w:sz="0" w:space="0" w:color="auto"/>
            <w:bottom w:val="none" w:sz="0" w:space="0" w:color="auto"/>
            <w:right w:val="none" w:sz="0" w:space="0" w:color="auto"/>
          </w:divBdr>
        </w:div>
        <w:div w:id="1496917003">
          <w:marLeft w:val="0"/>
          <w:marRight w:val="0"/>
          <w:marTop w:val="0"/>
          <w:marBottom w:val="0"/>
          <w:divBdr>
            <w:top w:val="none" w:sz="0" w:space="0" w:color="auto"/>
            <w:left w:val="none" w:sz="0" w:space="0" w:color="auto"/>
            <w:bottom w:val="none" w:sz="0" w:space="0" w:color="auto"/>
            <w:right w:val="none" w:sz="0" w:space="0" w:color="auto"/>
          </w:divBdr>
        </w:div>
        <w:div w:id="1327437859">
          <w:marLeft w:val="0"/>
          <w:marRight w:val="0"/>
          <w:marTop w:val="0"/>
          <w:marBottom w:val="0"/>
          <w:divBdr>
            <w:top w:val="none" w:sz="0" w:space="0" w:color="auto"/>
            <w:left w:val="none" w:sz="0" w:space="0" w:color="auto"/>
            <w:bottom w:val="none" w:sz="0" w:space="0" w:color="auto"/>
            <w:right w:val="none" w:sz="0" w:space="0" w:color="auto"/>
          </w:divBdr>
        </w:div>
        <w:div w:id="2706509">
          <w:marLeft w:val="0"/>
          <w:marRight w:val="0"/>
          <w:marTop w:val="0"/>
          <w:marBottom w:val="0"/>
          <w:divBdr>
            <w:top w:val="none" w:sz="0" w:space="0" w:color="auto"/>
            <w:left w:val="none" w:sz="0" w:space="0" w:color="auto"/>
            <w:bottom w:val="none" w:sz="0" w:space="0" w:color="auto"/>
            <w:right w:val="none" w:sz="0" w:space="0" w:color="auto"/>
          </w:divBdr>
        </w:div>
        <w:div w:id="1166744533">
          <w:marLeft w:val="0"/>
          <w:marRight w:val="0"/>
          <w:marTop w:val="0"/>
          <w:marBottom w:val="0"/>
          <w:divBdr>
            <w:top w:val="none" w:sz="0" w:space="0" w:color="auto"/>
            <w:left w:val="none" w:sz="0" w:space="0" w:color="auto"/>
            <w:bottom w:val="none" w:sz="0" w:space="0" w:color="auto"/>
            <w:right w:val="none" w:sz="0" w:space="0" w:color="auto"/>
          </w:divBdr>
        </w:div>
        <w:div w:id="1571503933">
          <w:marLeft w:val="0"/>
          <w:marRight w:val="0"/>
          <w:marTop w:val="0"/>
          <w:marBottom w:val="0"/>
          <w:divBdr>
            <w:top w:val="none" w:sz="0" w:space="0" w:color="auto"/>
            <w:left w:val="none" w:sz="0" w:space="0" w:color="auto"/>
            <w:bottom w:val="none" w:sz="0" w:space="0" w:color="auto"/>
            <w:right w:val="none" w:sz="0" w:space="0" w:color="auto"/>
          </w:divBdr>
        </w:div>
        <w:div w:id="787158892">
          <w:marLeft w:val="0"/>
          <w:marRight w:val="0"/>
          <w:marTop w:val="0"/>
          <w:marBottom w:val="0"/>
          <w:divBdr>
            <w:top w:val="none" w:sz="0" w:space="0" w:color="auto"/>
            <w:left w:val="none" w:sz="0" w:space="0" w:color="auto"/>
            <w:bottom w:val="none" w:sz="0" w:space="0" w:color="auto"/>
            <w:right w:val="none" w:sz="0" w:space="0" w:color="auto"/>
          </w:divBdr>
        </w:div>
        <w:div w:id="320040336">
          <w:marLeft w:val="0"/>
          <w:marRight w:val="0"/>
          <w:marTop w:val="0"/>
          <w:marBottom w:val="0"/>
          <w:divBdr>
            <w:top w:val="none" w:sz="0" w:space="0" w:color="auto"/>
            <w:left w:val="none" w:sz="0" w:space="0" w:color="auto"/>
            <w:bottom w:val="none" w:sz="0" w:space="0" w:color="auto"/>
            <w:right w:val="none" w:sz="0" w:space="0" w:color="auto"/>
          </w:divBdr>
        </w:div>
        <w:div w:id="1449425509">
          <w:marLeft w:val="0"/>
          <w:marRight w:val="0"/>
          <w:marTop w:val="0"/>
          <w:marBottom w:val="0"/>
          <w:divBdr>
            <w:top w:val="none" w:sz="0" w:space="0" w:color="auto"/>
            <w:left w:val="none" w:sz="0" w:space="0" w:color="auto"/>
            <w:bottom w:val="none" w:sz="0" w:space="0" w:color="auto"/>
            <w:right w:val="none" w:sz="0" w:space="0" w:color="auto"/>
          </w:divBdr>
        </w:div>
        <w:div w:id="681475825">
          <w:marLeft w:val="0"/>
          <w:marRight w:val="0"/>
          <w:marTop w:val="0"/>
          <w:marBottom w:val="0"/>
          <w:divBdr>
            <w:top w:val="none" w:sz="0" w:space="0" w:color="auto"/>
            <w:left w:val="none" w:sz="0" w:space="0" w:color="auto"/>
            <w:bottom w:val="none" w:sz="0" w:space="0" w:color="auto"/>
            <w:right w:val="none" w:sz="0" w:space="0" w:color="auto"/>
          </w:divBdr>
        </w:div>
        <w:div w:id="768814741">
          <w:marLeft w:val="0"/>
          <w:marRight w:val="0"/>
          <w:marTop w:val="0"/>
          <w:marBottom w:val="0"/>
          <w:divBdr>
            <w:top w:val="none" w:sz="0" w:space="0" w:color="auto"/>
            <w:left w:val="none" w:sz="0" w:space="0" w:color="auto"/>
            <w:bottom w:val="none" w:sz="0" w:space="0" w:color="auto"/>
            <w:right w:val="none" w:sz="0" w:space="0" w:color="auto"/>
          </w:divBdr>
          <w:divsChild>
            <w:div w:id="142547312">
              <w:marLeft w:val="0"/>
              <w:marRight w:val="0"/>
              <w:marTop w:val="0"/>
              <w:marBottom w:val="0"/>
              <w:divBdr>
                <w:top w:val="none" w:sz="0" w:space="0" w:color="auto"/>
                <w:left w:val="none" w:sz="0" w:space="0" w:color="auto"/>
                <w:bottom w:val="none" w:sz="0" w:space="0" w:color="auto"/>
                <w:right w:val="none" w:sz="0" w:space="0" w:color="auto"/>
              </w:divBdr>
            </w:div>
            <w:div w:id="1801145949">
              <w:marLeft w:val="0"/>
              <w:marRight w:val="0"/>
              <w:marTop w:val="0"/>
              <w:marBottom w:val="0"/>
              <w:divBdr>
                <w:top w:val="none" w:sz="0" w:space="0" w:color="auto"/>
                <w:left w:val="none" w:sz="0" w:space="0" w:color="auto"/>
                <w:bottom w:val="none" w:sz="0" w:space="0" w:color="auto"/>
                <w:right w:val="none" w:sz="0" w:space="0" w:color="auto"/>
              </w:divBdr>
            </w:div>
            <w:div w:id="1121143708">
              <w:marLeft w:val="0"/>
              <w:marRight w:val="0"/>
              <w:marTop w:val="0"/>
              <w:marBottom w:val="0"/>
              <w:divBdr>
                <w:top w:val="none" w:sz="0" w:space="0" w:color="auto"/>
                <w:left w:val="none" w:sz="0" w:space="0" w:color="auto"/>
                <w:bottom w:val="none" w:sz="0" w:space="0" w:color="auto"/>
                <w:right w:val="none" w:sz="0" w:space="0" w:color="auto"/>
              </w:divBdr>
            </w:div>
          </w:divsChild>
        </w:div>
        <w:div w:id="130054515">
          <w:marLeft w:val="0"/>
          <w:marRight w:val="0"/>
          <w:marTop w:val="0"/>
          <w:marBottom w:val="0"/>
          <w:divBdr>
            <w:top w:val="none" w:sz="0" w:space="0" w:color="auto"/>
            <w:left w:val="none" w:sz="0" w:space="0" w:color="auto"/>
            <w:bottom w:val="none" w:sz="0" w:space="0" w:color="auto"/>
            <w:right w:val="none" w:sz="0" w:space="0" w:color="auto"/>
          </w:divBdr>
          <w:divsChild>
            <w:div w:id="1179200438">
              <w:marLeft w:val="0"/>
              <w:marRight w:val="0"/>
              <w:marTop w:val="0"/>
              <w:marBottom w:val="0"/>
              <w:divBdr>
                <w:top w:val="none" w:sz="0" w:space="0" w:color="auto"/>
                <w:left w:val="none" w:sz="0" w:space="0" w:color="auto"/>
                <w:bottom w:val="none" w:sz="0" w:space="0" w:color="auto"/>
                <w:right w:val="none" w:sz="0" w:space="0" w:color="auto"/>
              </w:divBdr>
            </w:div>
            <w:div w:id="153034884">
              <w:marLeft w:val="0"/>
              <w:marRight w:val="0"/>
              <w:marTop w:val="0"/>
              <w:marBottom w:val="0"/>
              <w:divBdr>
                <w:top w:val="none" w:sz="0" w:space="0" w:color="auto"/>
                <w:left w:val="none" w:sz="0" w:space="0" w:color="auto"/>
                <w:bottom w:val="none" w:sz="0" w:space="0" w:color="auto"/>
                <w:right w:val="none" w:sz="0" w:space="0" w:color="auto"/>
              </w:divBdr>
            </w:div>
            <w:div w:id="2138445262">
              <w:marLeft w:val="0"/>
              <w:marRight w:val="0"/>
              <w:marTop w:val="0"/>
              <w:marBottom w:val="0"/>
              <w:divBdr>
                <w:top w:val="none" w:sz="0" w:space="0" w:color="auto"/>
                <w:left w:val="none" w:sz="0" w:space="0" w:color="auto"/>
                <w:bottom w:val="none" w:sz="0" w:space="0" w:color="auto"/>
                <w:right w:val="none" w:sz="0" w:space="0" w:color="auto"/>
              </w:divBdr>
            </w:div>
          </w:divsChild>
        </w:div>
        <w:div w:id="1690332650">
          <w:marLeft w:val="0"/>
          <w:marRight w:val="0"/>
          <w:marTop w:val="0"/>
          <w:marBottom w:val="0"/>
          <w:divBdr>
            <w:top w:val="none" w:sz="0" w:space="0" w:color="auto"/>
            <w:left w:val="none" w:sz="0" w:space="0" w:color="auto"/>
            <w:bottom w:val="none" w:sz="0" w:space="0" w:color="auto"/>
            <w:right w:val="none" w:sz="0" w:space="0" w:color="auto"/>
          </w:divBdr>
        </w:div>
        <w:div w:id="1122191077">
          <w:marLeft w:val="0"/>
          <w:marRight w:val="0"/>
          <w:marTop w:val="0"/>
          <w:marBottom w:val="0"/>
          <w:divBdr>
            <w:top w:val="none" w:sz="0" w:space="0" w:color="auto"/>
            <w:left w:val="none" w:sz="0" w:space="0" w:color="auto"/>
            <w:bottom w:val="none" w:sz="0" w:space="0" w:color="auto"/>
            <w:right w:val="none" w:sz="0" w:space="0" w:color="auto"/>
          </w:divBdr>
        </w:div>
        <w:div w:id="1578056727">
          <w:marLeft w:val="0"/>
          <w:marRight w:val="0"/>
          <w:marTop w:val="0"/>
          <w:marBottom w:val="0"/>
          <w:divBdr>
            <w:top w:val="none" w:sz="0" w:space="0" w:color="auto"/>
            <w:left w:val="none" w:sz="0" w:space="0" w:color="auto"/>
            <w:bottom w:val="none" w:sz="0" w:space="0" w:color="auto"/>
            <w:right w:val="none" w:sz="0" w:space="0" w:color="auto"/>
          </w:divBdr>
        </w:div>
        <w:div w:id="1666930168">
          <w:marLeft w:val="0"/>
          <w:marRight w:val="0"/>
          <w:marTop w:val="0"/>
          <w:marBottom w:val="0"/>
          <w:divBdr>
            <w:top w:val="none" w:sz="0" w:space="0" w:color="auto"/>
            <w:left w:val="none" w:sz="0" w:space="0" w:color="auto"/>
            <w:bottom w:val="none" w:sz="0" w:space="0" w:color="auto"/>
            <w:right w:val="none" w:sz="0" w:space="0" w:color="auto"/>
          </w:divBdr>
        </w:div>
        <w:div w:id="896941759">
          <w:marLeft w:val="0"/>
          <w:marRight w:val="0"/>
          <w:marTop w:val="0"/>
          <w:marBottom w:val="0"/>
          <w:divBdr>
            <w:top w:val="none" w:sz="0" w:space="0" w:color="auto"/>
            <w:left w:val="none" w:sz="0" w:space="0" w:color="auto"/>
            <w:bottom w:val="none" w:sz="0" w:space="0" w:color="auto"/>
            <w:right w:val="none" w:sz="0" w:space="0" w:color="auto"/>
          </w:divBdr>
        </w:div>
        <w:div w:id="938486170">
          <w:marLeft w:val="0"/>
          <w:marRight w:val="0"/>
          <w:marTop w:val="0"/>
          <w:marBottom w:val="0"/>
          <w:divBdr>
            <w:top w:val="none" w:sz="0" w:space="0" w:color="auto"/>
            <w:left w:val="none" w:sz="0" w:space="0" w:color="auto"/>
            <w:bottom w:val="none" w:sz="0" w:space="0" w:color="auto"/>
            <w:right w:val="none" w:sz="0" w:space="0" w:color="auto"/>
          </w:divBdr>
        </w:div>
        <w:div w:id="321079404">
          <w:marLeft w:val="0"/>
          <w:marRight w:val="0"/>
          <w:marTop w:val="0"/>
          <w:marBottom w:val="0"/>
          <w:divBdr>
            <w:top w:val="none" w:sz="0" w:space="0" w:color="auto"/>
            <w:left w:val="none" w:sz="0" w:space="0" w:color="auto"/>
            <w:bottom w:val="none" w:sz="0" w:space="0" w:color="auto"/>
            <w:right w:val="none" w:sz="0" w:space="0" w:color="auto"/>
          </w:divBdr>
        </w:div>
        <w:div w:id="1667898887">
          <w:marLeft w:val="0"/>
          <w:marRight w:val="0"/>
          <w:marTop w:val="0"/>
          <w:marBottom w:val="0"/>
          <w:divBdr>
            <w:top w:val="none" w:sz="0" w:space="0" w:color="auto"/>
            <w:left w:val="none" w:sz="0" w:space="0" w:color="auto"/>
            <w:bottom w:val="none" w:sz="0" w:space="0" w:color="auto"/>
            <w:right w:val="none" w:sz="0" w:space="0" w:color="auto"/>
          </w:divBdr>
        </w:div>
        <w:div w:id="219219315">
          <w:marLeft w:val="0"/>
          <w:marRight w:val="0"/>
          <w:marTop w:val="0"/>
          <w:marBottom w:val="0"/>
          <w:divBdr>
            <w:top w:val="none" w:sz="0" w:space="0" w:color="auto"/>
            <w:left w:val="none" w:sz="0" w:space="0" w:color="auto"/>
            <w:bottom w:val="none" w:sz="0" w:space="0" w:color="auto"/>
            <w:right w:val="none" w:sz="0" w:space="0" w:color="auto"/>
          </w:divBdr>
        </w:div>
        <w:div w:id="71392788">
          <w:marLeft w:val="0"/>
          <w:marRight w:val="0"/>
          <w:marTop w:val="0"/>
          <w:marBottom w:val="0"/>
          <w:divBdr>
            <w:top w:val="none" w:sz="0" w:space="0" w:color="auto"/>
            <w:left w:val="none" w:sz="0" w:space="0" w:color="auto"/>
            <w:bottom w:val="none" w:sz="0" w:space="0" w:color="auto"/>
            <w:right w:val="none" w:sz="0" w:space="0" w:color="auto"/>
          </w:divBdr>
        </w:div>
        <w:div w:id="1300190971">
          <w:marLeft w:val="0"/>
          <w:marRight w:val="0"/>
          <w:marTop w:val="0"/>
          <w:marBottom w:val="0"/>
          <w:divBdr>
            <w:top w:val="none" w:sz="0" w:space="0" w:color="auto"/>
            <w:left w:val="none" w:sz="0" w:space="0" w:color="auto"/>
            <w:bottom w:val="none" w:sz="0" w:space="0" w:color="auto"/>
            <w:right w:val="none" w:sz="0" w:space="0" w:color="auto"/>
          </w:divBdr>
        </w:div>
        <w:div w:id="2037998183">
          <w:marLeft w:val="0"/>
          <w:marRight w:val="0"/>
          <w:marTop w:val="0"/>
          <w:marBottom w:val="0"/>
          <w:divBdr>
            <w:top w:val="none" w:sz="0" w:space="0" w:color="auto"/>
            <w:left w:val="none" w:sz="0" w:space="0" w:color="auto"/>
            <w:bottom w:val="none" w:sz="0" w:space="0" w:color="auto"/>
            <w:right w:val="none" w:sz="0" w:space="0" w:color="auto"/>
          </w:divBdr>
        </w:div>
        <w:div w:id="586383102">
          <w:marLeft w:val="0"/>
          <w:marRight w:val="0"/>
          <w:marTop w:val="0"/>
          <w:marBottom w:val="0"/>
          <w:divBdr>
            <w:top w:val="none" w:sz="0" w:space="0" w:color="auto"/>
            <w:left w:val="none" w:sz="0" w:space="0" w:color="auto"/>
            <w:bottom w:val="none" w:sz="0" w:space="0" w:color="auto"/>
            <w:right w:val="none" w:sz="0" w:space="0" w:color="auto"/>
          </w:divBdr>
        </w:div>
        <w:div w:id="140194046">
          <w:marLeft w:val="0"/>
          <w:marRight w:val="0"/>
          <w:marTop w:val="0"/>
          <w:marBottom w:val="0"/>
          <w:divBdr>
            <w:top w:val="none" w:sz="0" w:space="0" w:color="auto"/>
            <w:left w:val="none" w:sz="0" w:space="0" w:color="auto"/>
            <w:bottom w:val="none" w:sz="0" w:space="0" w:color="auto"/>
            <w:right w:val="none" w:sz="0" w:space="0" w:color="auto"/>
          </w:divBdr>
        </w:div>
        <w:div w:id="75633792">
          <w:marLeft w:val="0"/>
          <w:marRight w:val="0"/>
          <w:marTop w:val="0"/>
          <w:marBottom w:val="0"/>
          <w:divBdr>
            <w:top w:val="none" w:sz="0" w:space="0" w:color="auto"/>
            <w:left w:val="none" w:sz="0" w:space="0" w:color="auto"/>
            <w:bottom w:val="none" w:sz="0" w:space="0" w:color="auto"/>
            <w:right w:val="none" w:sz="0" w:space="0" w:color="auto"/>
          </w:divBdr>
        </w:div>
        <w:div w:id="2095856559">
          <w:marLeft w:val="0"/>
          <w:marRight w:val="0"/>
          <w:marTop w:val="0"/>
          <w:marBottom w:val="0"/>
          <w:divBdr>
            <w:top w:val="none" w:sz="0" w:space="0" w:color="auto"/>
            <w:left w:val="none" w:sz="0" w:space="0" w:color="auto"/>
            <w:bottom w:val="none" w:sz="0" w:space="0" w:color="auto"/>
            <w:right w:val="none" w:sz="0" w:space="0" w:color="auto"/>
          </w:divBdr>
        </w:div>
        <w:div w:id="1346899547">
          <w:marLeft w:val="0"/>
          <w:marRight w:val="0"/>
          <w:marTop w:val="0"/>
          <w:marBottom w:val="0"/>
          <w:divBdr>
            <w:top w:val="none" w:sz="0" w:space="0" w:color="auto"/>
            <w:left w:val="none" w:sz="0" w:space="0" w:color="auto"/>
            <w:bottom w:val="none" w:sz="0" w:space="0" w:color="auto"/>
            <w:right w:val="none" w:sz="0" w:space="0" w:color="auto"/>
          </w:divBdr>
        </w:div>
        <w:div w:id="1093554626">
          <w:marLeft w:val="0"/>
          <w:marRight w:val="0"/>
          <w:marTop w:val="0"/>
          <w:marBottom w:val="0"/>
          <w:divBdr>
            <w:top w:val="none" w:sz="0" w:space="0" w:color="auto"/>
            <w:left w:val="none" w:sz="0" w:space="0" w:color="auto"/>
            <w:bottom w:val="none" w:sz="0" w:space="0" w:color="auto"/>
            <w:right w:val="none" w:sz="0" w:space="0" w:color="auto"/>
          </w:divBdr>
        </w:div>
        <w:div w:id="703601740">
          <w:marLeft w:val="0"/>
          <w:marRight w:val="0"/>
          <w:marTop w:val="0"/>
          <w:marBottom w:val="0"/>
          <w:divBdr>
            <w:top w:val="none" w:sz="0" w:space="0" w:color="auto"/>
            <w:left w:val="none" w:sz="0" w:space="0" w:color="auto"/>
            <w:bottom w:val="none" w:sz="0" w:space="0" w:color="auto"/>
            <w:right w:val="none" w:sz="0" w:space="0" w:color="auto"/>
          </w:divBdr>
        </w:div>
        <w:div w:id="486634501">
          <w:marLeft w:val="0"/>
          <w:marRight w:val="0"/>
          <w:marTop w:val="0"/>
          <w:marBottom w:val="0"/>
          <w:divBdr>
            <w:top w:val="none" w:sz="0" w:space="0" w:color="auto"/>
            <w:left w:val="none" w:sz="0" w:space="0" w:color="auto"/>
            <w:bottom w:val="none" w:sz="0" w:space="0" w:color="auto"/>
            <w:right w:val="none" w:sz="0" w:space="0" w:color="auto"/>
          </w:divBdr>
        </w:div>
        <w:div w:id="187333798">
          <w:marLeft w:val="0"/>
          <w:marRight w:val="0"/>
          <w:marTop w:val="0"/>
          <w:marBottom w:val="0"/>
          <w:divBdr>
            <w:top w:val="none" w:sz="0" w:space="0" w:color="auto"/>
            <w:left w:val="none" w:sz="0" w:space="0" w:color="auto"/>
            <w:bottom w:val="none" w:sz="0" w:space="0" w:color="auto"/>
            <w:right w:val="none" w:sz="0" w:space="0" w:color="auto"/>
          </w:divBdr>
        </w:div>
        <w:div w:id="367803328">
          <w:marLeft w:val="0"/>
          <w:marRight w:val="0"/>
          <w:marTop w:val="0"/>
          <w:marBottom w:val="0"/>
          <w:divBdr>
            <w:top w:val="none" w:sz="0" w:space="0" w:color="auto"/>
            <w:left w:val="none" w:sz="0" w:space="0" w:color="auto"/>
            <w:bottom w:val="none" w:sz="0" w:space="0" w:color="auto"/>
            <w:right w:val="none" w:sz="0" w:space="0" w:color="auto"/>
          </w:divBdr>
        </w:div>
        <w:div w:id="1482426994">
          <w:marLeft w:val="0"/>
          <w:marRight w:val="0"/>
          <w:marTop w:val="0"/>
          <w:marBottom w:val="0"/>
          <w:divBdr>
            <w:top w:val="none" w:sz="0" w:space="0" w:color="auto"/>
            <w:left w:val="none" w:sz="0" w:space="0" w:color="auto"/>
            <w:bottom w:val="none" w:sz="0" w:space="0" w:color="auto"/>
            <w:right w:val="none" w:sz="0" w:space="0" w:color="auto"/>
          </w:divBdr>
        </w:div>
        <w:div w:id="1392315482">
          <w:marLeft w:val="0"/>
          <w:marRight w:val="0"/>
          <w:marTop w:val="0"/>
          <w:marBottom w:val="0"/>
          <w:divBdr>
            <w:top w:val="none" w:sz="0" w:space="0" w:color="auto"/>
            <w:left w:val="none" w:sz="0" w:space="0" w:color="auto"/>
            <w:bottom w:val="none" w:sz="0" w:space="0" w:color="auto"/>
            <w:right w:val="none" w:sz="0" w:space="0" w:color="auto"/>
          </w:divBdr>
        </w:div>
        <w:div w:id="1583098474">
          <w:marLeft w:val="0"/>
          <w:marRight w:val="0"/>
          <w:marTop w:val="0"/>
          <w:marBottom w:val="0"/>
          <w:divBdr>
            <w:top w:val="none" w:sz="0" w:space="0" w:color="auto"/>
            <w:left w:val="none" w:sz="0" w:space="0" w:color="auto"/>
            <w:bottom w:val="none" w:sz="0" w:space="0" w:color="auto"/>
            <w:right w:val="none" w:sz="0" w:space="0" w:color="auto"/>
          </w:divBdr>
        </w:div>
        <w:div w:id="649527321">
          <w:marLeft w:val="0"/>
          <w:marRight w:val="0"/>
          <w:marTop w:val="0"/>
          <w:marBottom w:val="0"/>
          <w:divBdr>
            <w:top w:val="none" w:sz="0" w:space="0" w:color="auto"/>
            <w:left w:val="none" w:sz="0" w:space="0" w:color="auto"/>
            <w:bottom w:val="none" w:sz="0" w:space="0" w:color="auto"/>
            <w:right w:val="none" w:sz="0" w:space="0" w:color="auto"/>
          </w:divBdr>
          <w:divsChild>
            <w:div w:id="1042170021">
              <w:marLeft w:val="-75"/>
              <w:marRight w:val="0"/>
              <w:marTop w:val="30"/>
              <w:marBottom w:val="30"/>
              <w:divBdr>
                <w:top w:val="none" w:sz="0" w:space="0" w:color="auto"/>
                <w:left w:val="none" w:sz="0" w:space="0" w:color="auto"/>
                <w:bottom w:val="none" w:sz="0" w:space="0" w:color="auto"/>
                <w:right w:val="none" w:sz="0" w:space="0" w:color="auto"/>
              </w:divBdr>
              <w:divsChild>
                <w:div w:id="141969417">
                  <w:marLeft w:val="0"/>
                  <w:marRight w:val="0"/>
                  <w:marTop w:val="0"/>
                  <w:marBottom w:val="0"/>
                  <w:divBdr>
                    <w:top w:val="none" w:sz="0" w:space="0" w:color="auto"/>
                    <w:left w:val="none" w:sz="0" w:space="0" w:color="auto"/>
                    <w:bottom w:val="none" w:sz="0" w:space="0" w:color="auto"/>
                    <w:right w:val="none" w:sz="0" w:space="0" w:color="auto"/>
                  </w:divBdr>
                  <w:divsChild>
                    <w:div w:id="825123253">
                      <w:marLeft w:val="0"/>
                      <w:marRight w:val="0"/>
                      <w:marTop w:val="0"/>
                      <w:marBottom w:val="0"/>
                      <w:divBdr>
                        <w:top w:val="none" w:sz="0" w:space="0" w:color="auto"/>
                        <w:left w:val="none" w:sz="0" w:space="0" w:color="auto"/>
                        <w:bottom w:val="none" w:sz="0" w:space="0" w:color="auto"/>
                        <w:right w:val="none" w:sz="0" w:space="0" w:color="auto"/>
                      </w:divBdr>
                    </w:div>
                  </w:divsChild>
                </w:div>
                <w:div w:id="462583763">
                  <w:marLeft w:val="0"/>
                  <w:marRight w:val="0"/>
                  <w:marTop w:val="0"/>
                  <w:marBottom w:val="0"/>
                  <w:divBdr>
                    <w:top w:val="none" w:sz="0" w:space="0" w:color="auto"/>
                    <w:left w:val="none" w:sz="0" w:space="0" w:color="auto"/>
                    <w:bottom w:val="none" w:sz="0" w:space="0" w:color="auto"/>
                    <w:right w:val="none" w:sz="0" w:space="0" w:color="auto"/>
                  </w:divBdr>
                  <w:divsChild>
                    <w:div w:id="538669395">
                      <w:marLeft w:val="0"/>
                      <w:marRight w:val="0"/>
                      <w:marTop w:val="0"/>
                      <w:marBottom w:val="0"/>
                      <w:divBdr>
                        <w:top w:val="none" w:sz="0" w:space="0" w:color="auto"/>
                        <w:left w:val="none" w:sz="0" w:space="0" w:color="auto"/>
                        <w:bottom w:val="none" w:sz="0" w:space="0" w:color="auto"/>
                        <w:right w:val="none" w:sz="0" w:space="0" w:color="auto"/>
                      </w:divBdr>
                    </w:div>
                  </w:divsChild>
                </w:div>
                <w:div w:id="1901938177">
                  <w:marLeft w:val="0"/>
                  <w:marRight w:val="0"/>
                  <w:marTop w:val="0"/>
                  <w:marBottom w:val="0"/>
                  <w:divBdr>
                    <w:top w:val="none" w:sz="0" w:space="0" w:color="auto"/>
                    <w:left w:val="none" w:sz="0" w:space="0" w:color="auto"/>
                    <w:bottom w:val="none" w:sz="0" w:space="0" w:color="auto"/>
                    <w:right w:val="none" w:sz="0" w:space="0" w:color="auto"/>
                  </w:divBdr>
                  <w:divsChild>
                    <w:div w:id="79372350">
                      <w:marLeft w:val="0"/>
                      <w:marRight w:val="0"/>
                      <w:marTop w:val="0"/>
                      <w:marBottom w:val="0"/>
                      <w:divBdr>
                        <w:top w:val="none" w:sz="0" w:space="0" w:color="auto"/>
                        <w:left w:val="none" w:sz="0" w:space="0" w:color="auto"/>
                        <w:bottom w:val="none" w:sz="0" w:space="0" w:color="auto"/>
                        <w:right w:val="none" w:sz="0" w:space="0" w:color="auto"/>
                      </w:divBdr>
                    </w:div>
                  </w:divsChild>
                </w:div>
                <w:div w:id="479275148">
                  <w:marLeft w:val="0"/>
                  <w:marRight w:val="0"/>
                  <w:marTop w:val="0"/>
                  <w:marBottom w:val="0"/>
                  <w:divBdr>
                    <w:top w:val="none" w:sz="0" w:space="0" w:color="auto"/>
                    <w:left w:val="none" w:sz="0" w:space="0" w:color="auto"/>
                    <w:bottom w:val="none" w:sz="0" w:space="0" w:color="auto"/>
                    <w:right w:val="none" w:sz="0" w:space="0" w:color="auto"/>
                  </w:divBdr>
                  <w:divsChild>
                    <w:div w:id="1091778678">
                      <w:marLeft w:val="0"/>
                      <w:marRight w:val="0"/>
                      <w:marTop w:val="0"/>
                      <w:marBottom w:val="0"/>
                      <w:divBdr>
                        <w:top w:val="none" w:sz="0" w:space="0" w:color="auto"/>
                        <w:left w:val="none" w:sz="0" w:space="0" w:color="auto"/>
                        <w:bottom w:val="none" w:sz="0" w:space="0" w:color="auto"/>
                        <w:right w:val="none" w:sz="0" w:space="0" w:color="auto"/>
                      </w:divBdr>
                    </w:div>
                  </w:divsChild>
                </w:div>
                <w:div w:id="988746081">
                  <w:marLeft w:val="0"/>
                  <w:marRight w:val="0"/>
                  <w:marTop w:val="0"/>
                  <w:marBottom w:val="0"/>
                  <w:divBdr>
                    <w:top w:val="none" w:sz="0" w:space="0" w:color="auto"/>
                    <w:left w:val="none" w:sz="0" w:space="0" w:color="auto"/>
                    <w:bottom w:val="none" w:sz="0" w:space="0" w:color="auto"/>
                    <w:right w:val="none" w:sz="0" w:space="0" w:color="auto"/>
                  </w:divBdr>
                  <w:divsChild>
                    <w:div w:id="167134428">
                      <w:marLeft w:val="0"/>
                      <w:marRight w:val="0"/>
                      <w:marTop w:val="0"/>
                      <w:marBottom w:val="0"/>
                      <w:divBdr>
                        <w:top w:val="none" w:sz="0" w:space="0" w:color="auto"/>
                        <w:left w:val="none" w:sz="0" w:space="0" w:color="auto"/>
                        <w:bottom w:val="none" w:sz="0" w:space="0" w:color="auto"/>
                        <w:right w:val="none" w:sz="0" w:space="0" w:color="auto"/>
                      </w:divBdr>
                    </w:div>
                  </w:divsChild>
                </w:div>
                <w:div w:id="337121317">
                  <w:marLeft w:val="0"/>
                  <w:marRight w:val="0"/>
                  <w:marTop w:val="0"/>
                  <w:marBottom w:val="0"/>
                  <w:divBdr>
                    <w:top w:val="none" w:sz="0" w:space="0" w:color="auto"/>
                    <w:left w:val="none" w:sz="0" w:space="0" w:color="auto"/>
                    <w:bottom w:val="none" w:sz="0" w:space="0" w:color="auto"/>
                    <w:right w:val="none" w:sz="0" w:space="0" w:color="auto"/>
                  </w:divBdr>
                  <w:divsChild>
                    <w:div w:id="1204755445">
                      <w:marLeft w:val="0"/>
                      <w:marRight w:val="0"/>
                      <w:marTop w:val="0"/>
                      <w:marBottom w:val="0"/>
                      <w:divBdr>
                        <w:top w:val="none" w:sz="0" w:space="0" w:color="auto"/>
                        <w:left w:val="none" w:sz="0" w:space="0" w:color="auto"/>
                        <w:bottom w:val="none" w:sz="0" w:space="0" w:color="auto"/>
                        <w:right w:val="none" w:sz="0" w:space="0" w:color="auto"/>
                      </w:divBdr>
                    </w:div>
                  </w:divsChild>
                </w:div>
                <w:div w:id="1415709809">
                  <w:marLeft w:val="0"/>
                  <w:marRight w:val="0"/>
                  <w:marTop w:val="0"/>
                  <w:marBottom w:val="0"/>
                  <w:divBdr>
                    <w:top w:val="none" w:sz="0" w:space="0" w:color="auto"/>
                    <w:left w:val="none" w:sz="0" w:space="0" w:color="auto"/>
                    <w:bottom w:val="none" w:sz="0" w:space="0" w:color="auto"/>
                    <w:right w:val="none" w:sz="0" w:space="0" w:color="auto"/>
                  </w:divBdr>
                  <w:divsChild>
                    <w:div w:id="1581672784">
                      <w:marLeft w:val="0"/>
                      <w:marRight w:val="0"/>
                      <w:marTop w:val="0"/>
                      <w:marBottom w:val="0"/>
                      <w:divBdr>
                        <w:top w:val="none" w:sz="0" w:space="0" w:color="auto"/>
                        <w:left w:val="none" w:sz="0" w:space="0" w:color="auto"/>
                        <w:bottom w:val="none" w:sz="0" w:space="0" w:color="auto"/>
                        <w:right w:val="none" w:sz="0" w:space="0" w:color="auto"/>
                      </w:divBdr>
                    </w:div>
                  </w:divsChild>
                </w:div>
                <w:div w:id="993997241">
                  <w:marLeft w:val="0"/>
                  <w:marRight w:val="0"/>
                  <w:marTop w:val="0"/>
                  <w:marBottom w:val="0"/>
                  <w:divBdr>
                    <w:top w:val="none" w:sz="0" w:space="0" w:color="auto"/>
                    <w:left w:val="none" w:sz="0" w:space="0" w:color="auto"/>
                    <w:bottom w:val="none" w:sz="0" w:space="0" w:color="auto"/>
                    <w:right w:val="none" w:sz="0" w:space="0" w:color="auto"/>
                  </w:divBdr>
                  <w:divsChild>
                    <w:div w:id="2076127710">
                      <w:marLeft w:val="0"/>
                      <w:marRight w:val="0"/>
                      <w:marTop w:val="0"/>
                      <w:marBottom w:val="0"/>
                      <w:divBdr>
                        <w:top w:val="none" w:sz="0" w:space="0" w:color="auto"/>
                        <w:left w:val="none" w:sz="0" w:space="0" w:color="auto"/>
                        <w:bottom w:val="none" w:sz="0" w:space="0" w:color="auto"/>
                        <w:right w:val="none" w:sz="0" w:space="0" w:color="auto"/>
                      </w:divBdr>
                    </w:div>
                  </w:divsChild>
                </w:div>
                <w:div w:id="1772704631">
                  <w:marLeft w:val="0"/>
                  <w:marRight w:val="0"/>
                  <w:marTop w:val="0"/>
                  <w:marBottom w:val="0"/>
                  <w:divBdr>
                    <w:top w:val="none" w:sz="0" w:space="0" w:color="auto"/>
                    <w:left w:val="none" w:sz="0" w:space="0" w:color="auto"/>
                    <w:bottom w:val="none" w:sz="0" w:space="0" w:color="auto"/>
                    <w:right w:val="none" w:sz="0" w:space="0" w:color="auto"/>
                  </w:divBdr>
                  <w:divsChild>
                    <w:div w:id="262885995">
                      <w:marLeft w:val="0"/>
                      <w:marRight w:val="0"/>
                      <w:marTop w:val="0"/>
                      <w:marBottom w:val="0"/>
                      <w:divBdr>
                        <w:top w:val="none" w:sz="0" w:space="0" w:color="auto"/>
                        <w:left w:val="none" w:sz="0" w:space="0" w:color="auto"/>
                        <w:bottom w:val="none" w:sz="0" w:space="0" w:color="auto"/>
                        <w:right w:val="none" w:sz="0" w:space="0" w:color="auto"/>
                      </w:divBdr>
                    </w:div>
                  </w:divsChild>
                </w:div>
                <w:div w:id="523514683">
                  <w:marLeft w:val="0"/>
                  <w:marRight w:val="0"/>
                  <w:marTop w:val="0"/>
                  <w:marBottom w:val="0"/>
                  <w:divBdr>
                    <w:top w:val="none" w:sz="0" w:space="0" w:color="auto"/>
                    <w:left w:val="none" w:sz="0" w:space="0" w:color="auto"/>
                    <w:bottom w:val="none" w:sz="0" w:space="0" w:color="auto"/>
                    <w:right w:val="none" w:sz="0" w:space="0" w:color="auto"/>
                  </w:divBdr>
                  <w:divsChild>
                    <w:div w:id="579411744">
                      <w:marLeft w:val="0"/>
                      <w:marRight w:val="0"/>
                      <w:marTop w:val="0"/>
                      <w:marBottom w:val="0"/>
                      <w:divBdr>
                        <w:top w:val="none" w:sz="0" w:space="0" w:color="auto"/>
                        <w:left w:val="none" w:sz="0" w:space="0" w:color="auto"/>
                        <w:bottom w:val="none" w:sz="0" w:space="0" w:color="auto"/>
                        <w:right w:val="none" w:sz="0" w:space="0" w:color="auto"/>
                      </w:divBdr>
                    </w:div>
                  </w:divsChild>
                </w:div>
                <w:div w:id="2100906399">
                  <w:marLeft w:val="0"/>
                  <w:marRight w:val="0"/>
                  <w:marTop w:val="0"/>
                  <w:marBottom w:val="0"/>
                  <w:divBdr>
                    <w:top w:val="none" w:sz="0" w:space="0" w:color="auto"/>
                    <w:left w:val="none" w:sz="0" w:space="0" w:color="auto"/>
                    <w:bottom w:val="none" w:sz="0" w:space="0" w:color="auto"/>
                    <w:right w:val="none" w:sz="0" w:space="0" w:color="auto"/>
                  </w:divBdr>
                  <w:divsChild>
                    <w:div w:id="1744260371">
                      <w:marLeft w:val="0"/>
                      <w:marRight w:val="0"/>
                      <w:marTop w:val="0"/>
                      <w:marBottom w:val="0"/>
                      <w:divBdr>
                        <w:top w:val="none" w:sz="0" w:space="0" w:color="auto"/>
                        <w:left w:val="none" w:sz="0" w:space="0" w:color="auto"/>
                        <w:bottom w:val="none" w:sz="0" w:space="0" w:color="auto"/>
                        <w:right w:val="none" w:sz="0" w:space="0" w:color="auto"/>
                      </w:divBdr>
                    </w:div>
                  </w:divsChild>
                </w:div>
                <w:div w:id="1786188703">
                  <w:marLeft w:val="0"/>
                  <w:marRight w:val="0"/>
                  <w:marTop w:val="0"/>
                  <w:marBottom w:val="0"/>
                  <w:divBdr>
                    <w:top w:val="none" w:sz="0" w:space="0" w:color="auto"/>
                    <w:left w:val="none" w:sz="0" w:space="0" w:color="auto"/>
                    <w:bottom w:val="none" w:sz="0" w:space="0" w:color="auto"/>
                    <w:right w:val="none" w:sz="0" w:space="0" w:color="auto"/>
                  </w:divBdr>
                  <w:divsChild>
                    <w:div w:id="1746103203">
                      <w:marLeft w:val="0"/>
                      <w:marRight w:val="0"/>
                      <w:marTop w:val="0"/>
                      <w:marBottom w:val="0"/>
                      <w:divBdr>
                        <w:top w:val="none" w:sz="0" w:space="0" w:color="auto"/>
                        <w:left w:val="none" w:sz="0" w:space="0" w:color="auto"/>
                        <w:bottom w:val="none" w:sz="0" w:space="0" w:color="auto"/>
                        <w:right w:val="none" w:sz="0" w:space="0" w:color="auto"/>
                      </w:divBdr>
                    </w:div>
                  </w:divsChild>
                </w:div>
                <w:div w:id="1180268840">
                  <w:marLeft w:val="0"/>
                  <w:marRight w:val="0"/>
                  <w:marTop w:val="0"/>
                  <w:marBottom w:val="0"/>
                  <w:divBdr>
                    <w:top w:val="none" w:sz="0" w:space="0" w:color="auto"/>
                    <w:left w:val="none" w:sz="0" w:space="0" w:color="auto"/>
                    <w:bottom w:val="none" w:sz="0" w:space="0" w:color="auto"/>
                    <w:right w:val="none" w:sz="0" w:space="0" w:color="auto"/>
                  </w:divBdr>
                  <w:divsChild>
                    <w:div w:id="971862226">
                      <w:marLeft w:val="0"/>
                      <w:marRight w:val="0"/>
                      <w:marTop w:val="0"/>
                      <w:marBottom w:val="0"/>
                      <w:divBdr>
                        <w:top w:val="none" w:sz="0" w:space="0" w:color="auto"/>
                        <w:left w:val="none" w:sz="0" w:space="0" w:color="auto"/>
                        <w:bottom w:val="none" w:sz="0" w:space="0" w:color="auto"/>
                        <w:right w:val="none" w:sz="0" w:space="0" w:color="auto"/>
                      </w:divBdr>
                    </w:div>
                  </w:divsChild>
                </w:div>
                <w:div w:id="158158377">
                  <w:marLeft w:val="0"/>
                  <w:marRight w:val="0"/>
                  <w:marTop w:val="0"/>
                  <w:marBottom w:val="0"/>
                  <w:divBdr>
                    <w:top w:val="none" w:sz="0" w:space="0" w:color="auto"/>
                    <w:left w:val="none" w:sz="0" w:space="0" w:color="auto"/>
                    <w:bottom w:val="none" w:sz="0" w:space="0" w:color="auto"/>
                    <w:right w:val="none" w:sz="0" w:space="0" w:color="auto"/>
                  </w:divBdr>
                  <w:divsChild>
                    <w:div w:id="284820464">
                      <w:marLeft w:val="0"/>
                      <w:marRight w:val="0"/>
                      <w:marTop w:val="0"/>
                      <w:marBottom w:val="0"/>
                      <w:divBdr>
                        <w:top w:val="none" w:sz="0" w:space="0" w:color="auto"/>
                        <w:left w:val="none" w:sz="0" w:space="0" w:color="auto"/>
                        <w:bottom w:val="none" w:sz="0" w:space="0" w:color="auto"/>
                        <w:right w:val="none" w:sz="0" w:space="0" w:color="auto"/>
                      </w:divBdr>
                    </w:div>
                  </w:divsChild>
                </w:div>
                <w:div w:id="1660308874">
                  <w:marLeft w:val="0"/>
                  <w:marRight w:val="0"/>
                  <w:marTop w:val="0"/>
                  <w:marBottom w:val="0"/>
                  <w:divBdr>
                    <w:top w:val="none" w:sz="0" w:space="0" w:color="auto"/>
                    <w:left w:val="none" w:sz="0" w:space="0" w:color="auto"/>
                    <w:bottom w:val="none" w:sz="0" w:space="0" w:color="auto"/>
                    <w:right w:val="none" w:sz="0" w:space="0" w:color="auto"/>
                  </w:divBdr>
                  <w:divsChild>
                    <w:div w:id="137111787">
                      <w:marLeft w:val="0"/>
                      <w:marRight w:val="0"/>
                      <w:marTop w:val="0"/>
                      <w:marBottom w:val="0"/>
                      <w:divBdr>
                        <w:top w:val="none" w:sz="0" w:space="0" w:color="auto"/>
                        <w:left w:val="none" w:sz="0" w:space="0" w:color="auto"/>
                        <w:bottom w:val="none" w:sz="0" w:space="0" w:color="auto"/>
                        <w:right w:val="none" w:sz="0" w:space="0" w:color="auto"/>
                      </w:divBdr>
                    </w:div>
                  </w:divsChild>
                </w:div>
                <w:div w:id="98643822">
                  <w:marLeft w:val="0"/>
                  <w:marRight w:val="0"/>
                  <w:marTop w:val="0"/>
                  <w:marBottom w:val="0"/>
                  <w:divBdr>
                    <w:top w:val="none" w:sz="0" w:space="0" w:color="auto"/>
                    <w:left w:val="none" w:sz="0" w:space="0" w:color="auto"/>
                    <w:bottom w:val="none" w:sz="0" w:space="0" w:color="auto"/>
                    <w:right w:val="none" w:sz="0" w:space="0" w:color="auto"/>
                  </w:divBdr>
                  <w:divsChild>
                    <w:div w:id="1143962139">
                      <w:marLeft w:val="0"/>
                      <w:marRight w:val="0"/>
                      <w:marTop w:val="0"/>
                      <w:marBottom w:val="0"/>
                      <w:divBdr>
                        <w:top w:val="none" w:sz="0" w:space="0" w:color="auto"/>
                        <w:left w:val="none" w:sz="0" w:space="0" w:color="auto"/>
                        <w:bottom w:val="none" w:sz="0" w:space="0" w:color="auto"/>
                        <w:right w:val="none" w:sz="0" w:space="0" w:color="auto"/>
                      </w:divBdr>
                    </w:div>
                  </w:divsChild>
                </w:div>
                <w:div w:id="383915793">
                  <w:marLeft w:val="0"/>
                  <w:marRight w:val="0"/>
                  <w:marTop w:val="0"/>
                  <w:marBottom w:val="0"/>
                  <w:divBdr>
                    <w:top w:val="none" w:sz="0" w:space="0" w:color="auto"/>
                    <w:left w:val="none" w:sz="0" w:space="0" w:color="auto"/>
                    <w:bottom w:val="none" w:sz="0" w:space="0" w:color="auto"/>
                    <w:right w:val="none" w:sz="0" w:space="0" w:color="auto"/>
                  </w:divBdr>
                  <w:divsChild>
                    <w:div w:id="687024121">
                      <w:marLeft w:val="0"/>
                      <w:marRight w:val="0"/>
                      <w:marTop w:val="0"/>
                      <w:marBottom w:val="0"/>
                      <w:divBdr>
                        <w:top w:val="none" w:sz="0" w:space="0" w:color="auto"/>
                        <w:left w:val="none" w:sz="0" w:space="0" w:color="auto"/>
                        <w:bottom w:val="none" w:sz="0" w:space="0" w:color="auto"/>
                        <w:right w:val="none" w:sz="0" w:space="0" w:color="auto"/>
                      </w:divBdr>
                    </w:div>
                  </w:divsChild>
                </w:div>
                <w:div w:id="652150075">
                  <w:marLeft w:val="0"/>
                  <w:marRight w:val="0"/>
                  <w:marTop w:val="0"/>
                  <w:marBottom w:val="0"/>
                  <w:divBdr>
                    <w:top w:val="none" w:sz="0" w:space="0" w:color="auto"/>
                    <w:left w:val="none" w:sz="0" w:space="0" w:color="auto"/>
                    <w:bottom w:val="none" w:sz="0" w:space="0" w:color="auto"/>
                    <w:right w:val="none" w:sz="0" w:space="0" w:color="auto"/>
                  </w:divBdr>
                  <w:divsChild>
                    <w:div w:id="1770660263">
                      <w:marLeft w:val="0"/>
                      <w:marRight w:val="0"/>
                      <w:marTop w:val="0"/>
                      <w:marBottom w:val="0"/>
                      <w:divBdr>
                        <w:top w:val="none" w:sz="0" w:space="0" w:color="auto"/>
                        <w:left w:val="none" w:sz="0" w:space="0" w:color="auto"/>
                        <w:bottom w:val="none" w:sz="0" w:space="0" w:color="auto"/>
                        <w:right w:val="none" w:sz="0" w:space="0" w:color="auto"/>
                      </w:divBdr>
                    </w:div>
                  </w:divsChild>
                </w:div>
                <w:div w:id="825441653">
                  <w:marLeft w:val="0"/>
                  <w:marRight w:val="0"/>
                  <w:marTop w:val="0"/>
                  <w:marBottom w:val="0"/>
                  <w:divBdr>
                    <w:top w:val="none" w:sz="0" w:space="0" w:color="auto"/>
                    <w:left w:val="none" w:sz="0" w:space="0" w:color="auto"/>
                    <w:bottom w:val="none" w:sz="0" w:space="0" w:color="auto"/>
                    <w:right w:val="none" w:sz="0" w:space="0" w:color="auto"/>
                  </w:divBdr>
                  <w:divsChild>
                    <w:div w:id="889920345">
                      <w:marLeft w:val="0"/>
                      <w:marRight w:val="0"/>
                      <w:marTop w:val="0"/>
                      <w:marBottom w:val="0"/>
                      <w:divBdr>
                        <w:top w:val="none" w:sz="0" w:space="0" w:color="auto"/>
                        <w:left w:val="none" w:sz="0" w:space="0" w:color="auto"/>
                        <w:bottom w:val="none" w:sz="0" w:space="0" w:color="auto"/>
                        <w:right w:val="none" w:sz="0" w:space="0" w:color="auto"/>
                      </w:divBdr>
                    </w:div>
                  </w:divsChild>
                </w:div>
                <w:div w:id="2082025395">
                  <w:marLeft w:val="0"/>
                  <w:marRight w:val="0"/>
                  <w:marTop w:val="0"/>
                  <w:marBottom w:val="0"/>
                  <w:divBdr>
                    <w:top w:val="none" w:sz="0" w:space="0" w:color="auto"/>
                    <w:left w:val="none" w:sz="0" w:space="0" w:color="auto"/>
                    <w:bottom w:val="none" w:sz="0" w:space="0" w:color="auto"/>
                    <w:right w:val="none" w:sz="0" w:space="0" w:color="auto"/>
                  </w:divBdr>
                  <w:divsChild>
                    <w:div w:id="1434009070">
                      <w:marLeft w:val="0"/>
                      <w:marRight w:val="0"/>
                      <w:marTop w:val="0"/>
                      <w:marBottom w:val="0"/>
                      <w:divBdr>
                        <w:top w:val="none" w:sz="0" w:space="0" w:color="auto"/>
                        <w:left w:val="none" w:sz="0" w:space="0" w:color="auto"/>
                        <w:bottom w:val="none" w:sz="0" w:space="0" w:color="auto"/>
                        <w:right w:val="none" w:sz="0" w:space="0" w:color="auto"/>
                      </w:divBdr>
                    </w:div>
                  </w:divsChild>
                </w:div>
                <w:div w:id="2068844094">
                  <w:marLeft w:val="0"/>
                  <w:marRight w:val="0"/>
                  <w:marTop w:val="0"/>
                  <w:marBottom w:val="0"/>
                  <w:divBdr>
                    <w:top w:val="none" w:sz="0" w:space="0" w:color="auto"/>
                    <w:left w:val="none" w:sz="0" w:space="0" w:color="auto"/>
                    <w:bottom w:val="none" w:sz="0" w:space="0" w:color="auto"/>
                    <w:right w:val="none" w:sz="0" w:space="0" w:color="auto"/>
                  </w:divBdr>
                  <w:divsChild>
                    <w:div w:id="1950812657">
                      <w:marLeft w:val="0"/>
                      <w:marRight w:val="0"/>
                      <w:marTop w:val="0"/>
                      <w:marBottom w:val="0"/>
                      <w:divBdr>
                        <w:top w:val="none" w:sz="0" w:space="0" w:color="auto"/>
                        <w:left w:val="none" w:sz="0" w:space="0" w:color="auto"/>
                        <w:bottom w:val="none" w:sz="0" w:space="0" w:color="auto"/>
                        <w:right w:val="none" w:sz="0" w:space="0" w:color="auto"/>
                      </w:divBdr>
                    </w:div>
                  </w:divsChild>
                </w:div>
                <w:div w:id="1526023557">
                  <w:marLeft w:val="0"/>
                  <w:marRight w:val="0"/>
                  <w:marTop w:val="0"/>
                  <w:marBottom w:val="0"/>
                  <w:divBdr>
                    <w:top w:val="none" w:sz="0" w:space="0" w:color="auto"/>
                    <w:left w:val="none" w:sz="0" w:space="0" w:color="auto"/>
                    <w:bottom w:val="none" w:sz="0" w:space="0" w:color="auto"/>
                    <w:right w:val="none" w:sz="0" w:space="0" w:color="auto"/>
                  </w:divBdr>
                  <w:divsChild>
                    <w:div w:id="1652324566">
                      <w:marLeft w:val="0"/>
                      <w:marRight w:val="0"/>
                      <w:marTop w:val="0"/>
                      <w:marBottom w:val="0"/>
                      <w:divBdr>
                        <w:top w:val="none" w:sz="0" w:space="0" w:color="auto"/>
                        <w:left w:val="none" w:sz="0" w:space="0" w:color="auto"/>
                        <w:bottom w:val="none" w:sz="0" w:space="0" w:color="auto"/>
                        <w:right w:val="none" w:sz="0" w:space="0" w:color="auto"/>
                      </w:divBdr>
                    </w:div>
                  </w:divsChild>
                </w:div>
                <w:div w:id="1179152469">
                  <w:marLeft w:val="0"/>
                  <w:marRight w:val="0"/>
                  <w:marTop w:val="0"/>
                  <w:marBottom w:val="0"/>
                  <w:divBdr>
                    <w:top w:val="none" w:sz="0" w:space="0" w:color="auto"/>
                    <w:left w:val="none" w:sz="0" w:space="0" w:color="auto"/>
                    <w:bottom w:val="none" w:sz="0" w:space="0" w:color="auto"/>
                    <w:right w:val="none" w:sz="0" w:space="0" w:color="auto"/>
                  </w:divBdr>
                  <w:divsChild>
                    <w:div w:id="519855983">
                      <w:marLeft w:val="0"/>
                      <w:marRight w:val="0"/>
                      <w:marTop w:val="0"/>
                      <w:marBottom w:val="0"/>
                      <w:divBdr>
                        <w:top w:val="none" w:sz="0" w:space="0" w:color="auto"/>
                        <w:left w:val="none" w:sz="0" w:space="0" w:color="auto"/>
                        <w:bottom w:val="none" w:sz="0" w:space="0" w:color="auto"/>
                        <w:right w:val="none" w:sz="0" w:space="0" w:color="auto"/>
                      </w:divBdr>
                    </w:div>
                  </w:divsChild>
                </w:div>
                <w:div w:id="221723374">
                  <w:marLeft w:val="0"/>
                  <w:marRight w:val="0"/>
                  <w:marTop w:val="0"/>
                  <w:marBottom w:val="0"/>
                  <w:divBdr>
                    <w:top w:val="none" w:sz="0" w:space="0" w:color="auto"/>
                    <w:left w:val="none" w:sz="0" w:space="0" w:color="auto"/>
                    <w:bottom w:val="none" w:sz="0" w:space="0" w:color="auto"/>
                    <w:right w:val="none" w:sz="0" w:space="0" w:color="auto"/>
                  </w:divBdr>
                  <w:divsChild>
                    <w:div w:id="2762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2500">
          <w:marLeft w:val="0"/>
          <w:marRight w:val="0"/>
          <w:marTop w:val="0"/>
          <w:marBottom w:val="0"/>
          <w:divBdr>
            <w:top w:val="none" w:sz="0" w:space="0" w:color="auto"/>
            <w:left w:val="none" w:sz="0" w:space="0" w:color="auto"/>
            <w:bottom w:val="none" w:sz="0" w:space="0" w:color="auto"/>
            <w:right w:val="none" w:sz="0" w:space="0" w:color="auto"/>
          </w:divBdr>
        </w:div>
        <w:div w:id="1955793501">
          <w:marLeft w:val="0"/>
          <w:marRight w:val="0"/>
          <w:marTop w:val="0"/>
          <w:marBottom w:val="0"/>
          <w:divBdr>
            <w:top w:val="none" w:sz="0" w:space="0" w:color="auto"/>
            <w:left w:val="none" w:sz="0" w:space="0" w:color="auto"/>
            <w:bottom w:val="none" w:sz="0" w:space="0" w:color="auto"/>
            <w:right w:val="none" w:sz="0" w:space="0" w:color="auto"/>
          </w:divBdr>
        </w:div>
        <w:div w:id="797912257">
          <w:marLeft w:val="0"/>
          <w:marRight w:val="0"/>
          <w:marTop w:val="0"/>
          <w:marBottom w:val="0"/>
          <w:divBdr>
            <w:top w:val="none" w:sz="0" w:space="0" w:color="auto"/>
            <w:left w:val="none" w:sz="0" w:space="0" w:color="auto"/>
            <w:bottom w:val="none" w:sz="0" w:space="0" w:color="auto"/>
            <w:right w:val="none" w:sz="0" w:space="0" w:color="auto"/>
          </w:divBdr>
        </w:div>
        <w:div w:id="272129299">
          <w:marLeft w:val="0"/>
          <w:marRight w:val="0"/>
          <w:marTop w:val="0"/>
          <w:marBottom w:val="0"/>
          <w:divBdr>
            <w:top w:val="none" w:sz="0" w:space="0" w:color="auto"/>
            <w:left w:val="none" w:sz="0" w:space="0" w:color="auto"/>
            <w:bottom w:val="none" w:sz="0" w:space="0" w:color="auto"/>
            <w:right w:val="none" w:sz="0" w:space="0" w:color="auto"/>
          </w:divBdr>
        </w:div>
        <w:div w:id="1003973744">
          <w:marLeft w:val="0"/>
          <w:marRight w:val="0"/>
          <w:marTop w:val="0"/>
          <w:marBottom w:val="0"/>
          <w:divBdr>
            <w:top w:val="none" w:sz="0" w:space="0" w:color="auto"/>
            <w:left w:val="none" w:sz="0" w:space="0" w:color="auto"/>
            <w:bottom w:val="none" w:sz="0" w:space="0" w:color="auto"/>
            <w:right w:val="none" w:sz="0" w:space="0" w:color="auto"/>
          </w:divBdr>
        </w:div>
        <w:div w:id="930969514">
          <w:marLeft w:val="0"/>
          <w:marRight w:val="0"/>
          <w:marTop w:val="0"/>
          <w:marBottom w:val="0"/>
          <w:divBdr>
            <w:top w:val="none" w:sz="0" w:space="0" w:color="auto"/>
            <w:left w:val="none" w:sz="0" w:space="0" w:color="auto"/>
            <w:bottom w:val="none" w:sz="0" w:space="0" w:color="auto"/>
            <w:right w:val="none" w:sz="0" w:space="0" w:color="auto"/>
          </w:divBdr>
        </w:div>
        <w:div w:id="1720400676">
          <w:marLeft w:val="0"/>
          <w:marRight w:val="0"/>
          <w:marTop w:val="0"/>
          <w:marBottom w:val="0"/>
          <w:divBdr>
            <w:top w:val="none" w:sz="0" w:space="0" w:color="auto"/>
            <w:left w:val="none" w:sz="0" w:space="0" w:color="auto"/>
            <w:bottom w:val="none" w:sz="0" w:space="0" w:color="auto"/>
            <w:right w:val="none" w:sz="0" w:space="0" w:color="auto"/>
          </w:divBdr>
        </w:div>
        <w:div w:id="2137213242">
          <w:marLeft w:val="0"/>
          <w:marRight w:val="0"/>
          <w:marTop w:val="0"/>
          <w:marBottom w:val="0"/>
          <w:divBdr>
            <w:top w:val="none" w:sz="0" w:space="0" w:color="auto"/>
            <w:left w:val="none" w:sz="0" w:space="0" w:color="auto"/>
            <w:bottom w:val="none" w:sz="0" w:space="0" w:color="auto"/>
            <w:right w:val="none" w:sz="0" w:space="0" w:color="auto"/>
          </w:divBdr>
        </w:div>
        <w:div w:id="1522669069">
          <w:marLeft w:val="0"/>
          <w:marRight w:val="0"/>
          <w:marTop w:val="0"/>
          <w:marBottom w:val="0"/>
          <w:divBdr>
            <w:top w:val="none" w:sz="0" w:space="0" w:color="auto"/>
            <w:left w:val="none" w:sz="0" w:space="0" w:color="auto"/>
            <w:bottom w:val="none" w:sz="0" w:space="0" w:color="auto"/>
            <w:right w:val="none" w:sz="0" w:space="0" w:color="auto"/>
          </w:divBdr>
        </w:div>
        <w:div w:id="1945571483">
          <w:marLeft w:val="0"/>
          <w:marRight w:val="0"/>
          <w:marTop w:val="0"/>
          <w:marBottom w:val="0"/>
          <w:divBdr>
            <w:top w:val="none" w:sz="0" w:space="0" w:color="auto"/>
            <w:left w:val="none" w:sz="0" w:space="0" w:color="auto"/>
            <w:bottom w:val="none" w:sz="0" w:space="0" w:color="auto"/>
            <w:right w:val="none" w:sz="0" w:space="0" w:color="auto"/>
          </w:divBdr>
        </w:div>
        <w:div w:id="387149165">
          <w:marLeft w:val="0"/>
          <w:marRight w:val="0"/>
          <w:marTop w:val="0"/>
          <w:marBottom w:val="0"/>
          <w:divBdr>
            <w:top w:val="none" w:sz="0" w:space="0" w:color="auto"/>
            <w:left w:val="none" w:sz="0" w:space="0" w:color="auto"/>
            <w:bottom w:val="none" w:sz="0" w:space="0" w:color="auto"/>
            <w:right w:val="none" w:sz="0" w:space="0" w:color="auto"/>
          </w:divBdr>
        </w:div>
        <w:div w:id="616645281">
          <w:marLeft w:val="0"/>
          <w:marRight w:val="0"/>
          <w:marTop w:val="0"/>
          <w:marBottom w:val="0"/>
          <w:divBdr>
            <w:top w:val="none" w:sz="0" w:space="0" w:color="auto"/>
            <w:left w:val="none" w:sz="0" w:space="0" w:color="auto"/>
            <w:bottom w:val="none" w:sz="0" w:space="0" w:color="auto"/>
            <w:right w:val="none" w:sz="0" w:space="0" w:color="auto"/>
          </w:divBdr>
        </w:div>
        <w:div w:id="1159538769">
          <w:marLeft w:val="0"/>
          <w:marRight w:val="0"/>
          <w:marTop w:val="0"/>
          <w:marBottom w:val="0"/>
          <w:divBdr>
            <w:top w:val="none" w:sz="0" w:space="0" w:color="auto"/>
            <w:left w:val="none" w:sz="0" w:space="0" w:color="auto"/>
            <w:bottom w:val="none" w:sz="0" w:space="0" w:color="auto"/>
            <w:right w:val="none" w:sz="0" w:space="0" w:color="auto"/>
          </w:divBdr>
        </w:div>
        <w:div w:id="1077477680">
          <w:marLeft w:val="0"/>
          <w:marRight w:val="0"/>
          <w:marTop w:val="0"/>
          <w:marBottom w:val="0"/>
          <w:divBdr>
            <w:top w:val="none" w:sz="0" w:space="0" w:color="auto"/>
            <w:left w:val="none" w:sz="0" w:space="0" w:color="auto"/>
            <w:bottom w:val="none" w:sz="0" w:space="0" w:color="auto"/>
            <w:right w:val="none" w:sz="0" w:space="0" w:color="auto"/>
          </w:divBdr>
        </w:div>
        <w:div w:id="581649504">
          <w:marLeft w:val="0"/>
          <w:marRight w:val="0"/>
          <w:marTop w:val="0"/>
          <w:marBottom w:val="0"/>
          <w:divBdr>
            <w:top w:val="none" w:sz="0" w:space="0" w:color="auto"/>
            <w:left w:val="none" w:sz="0" w:space="0" w:color="auto"/>
            <w:bottom w:val="none" w:sz="0" w:space="0" w:color="auto"/>
            <w:right w:val="none" w:sz="0" w:space="0" w:color="auto"/>
          </w:divBdr>
        </w:div>
        <w:div w:id="806703073">
          <w:marLeft w:val="0"/>
          <w:marRight w:val="0"/>
          <w:marTop w:val="0"/>
          <w:marBottom w:val="0"/>
          <w:divBdr>
            <w:top w:val="none" w:sz="0" w:space="0" w:color="auto"/>
            <w:left w:val="none" w:sz="0" w:space="0" w:color="auto"/>
            <w:bottom w:val="none" w:sz="0" w:space="0" w:color="auto"/>
            <w:right w:val="none" w:sz="0" w:space="0" w:color="auto"/>
          </w:divBdr>
        </w:div>
        <w:div w:id="2126346241">
          <w:marLeft w:val="0"/>
          <w:marRight w:val="0"/>
          <w:marTop w:val="0"/>
          <w:marBottom w:val="0"/>
          <w:divBdr>
            <w:top w:val="none" w:sz="0" w:space="0" w:color="auto"/>
            <w:left w:val="none" w:sz="0" w:space="0" w:color="auto"/>
            <w:bottom w:val="none" w:sz="0" w:space="0" w:color="auto"/>
            <w:right w:val="none" w:sz="0" w:space="0" w:color="auto"/>
          </w:divBdr>
        </w:div>
        <w:div w:id="1797290509">
          <w:marLeft w:val="0"/>
          <w:marRight w:val="0"/>
          <w:marTop w:val="0"/>
          <w:marBottom w:val="0"/>
          <w:divBdr>
            <w:top w:val="none" w:sz="0" w:space="0" w:color="auto"/>
            <w:left w:val="none" w:sz="0" w:space="0" w:color="auto"/>
            <w:bottom w:val="none" w:sz="0" w:space="0" w:color="auto"/>
            <w:right w:val="none" w:sz="0" w:space="0" w:color="auto"/>
          </w:divBdr>
        </w:div>
        <w:div w:id="1989043407">
          <w:marLeft w:val="0"/>
          <w:marRight w:val="0"/>
          <w:marTop w:val="0"/>
          <w:marBottom w:val="0"/>
          <w:divBdr>
            <w:top w:val="none" w:sz="0" w:space="0" w:color="auto"/>
            <w:left w:val="none" w:sz="0" w:space="0" w:color="auto"/>
            <w:bottom w:val="none" w:sz="0" w:space="0" w:color="auto"/>
            <w:right w:val="none" w:sz="0" w:space="0" w:color="auto"/>
          </w:divBdr>
        </w:div>
        <w:div w:id="1938097970">
          <w:marLeft w:val="0"/>
          <w:marRight w:val="0"/>
          <w:marTop w:val="0"/>
          <w:marBottom w:val="0"/>
          <w:divBdr>
            <w:top w:val="none" w:sz="0" w:space="0" w:color="auto"/>
            <w:left w:val="none" w:sz="0" w:space="0" w:color="auto"/>
            <w:bottom w:val="none" w:sz="0" w:space="0" w:color="auto"/>
            <w:right w:val="none" w:sz="0" w:space="0" w:color="auto"/>
          </w:divBdr>
        </w:div>
        <w:div w:id="547910829">
          <w:marLeft w:val="0"/>
          <w:marRight w:val="0"/>
          <w:marTop w:val="0"/>
          <w:marBottom w:val="0"/>
          <w:divBdr>
            <w:top w:val="none" w:sz="0" w:space="0" w:color="auto"/>
            <w:left w:val="none" w:sz="0" w:space="0" w:color="auto"/>
            <w:bottom w:val="none" w:sz="0" w:space="0" w:color="auto"/>
            <w:right w:val="none" w:sz="0" w:space="0" w:color="auto"/>
          </w:divBdr>
        </w:div>
        <w:div w:id="690112635">
          <w:marLeft w:val="0"/>
          <w:marRight w:val="0"/>
          <w:marTop w:val="0"/>
          <w:marBottom w:val="0"/>
          <w:divBdr>
            <w:top w:val="none" w:sz="0" w:space="0" w:color="auto"/>
            <w:left w:val="none" w:sz="0" w:space="0" w:color="auto"/>
            <w:bottom w:val="none" w:sz="0" w:space="0" w:color="auto"/>
            <w:right w:val="none" w:sz="0" w:space="0" w:color="auto"/>
          </w:divBdr>
        </w:div>
      </w:divsChild>
    </w:div>
    <w:div w:id="14428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5" ma:contentTypeDescription="Create a new document." ma:contentTypeScope="" ma:versionID="a110c52c49e90f4a299c23a64aa24255">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48a13bbbf7c6f8b86e0d2a6612194709"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SharedWithUsers xmlns="2b96c669-287d-4f40-8467-c5455de759f9">
      <UserInfo>
        <DisplayName/>
        <AccountId xsi:nil="true"/>
        <AccountType/>
      </UserInfo>
    </SharedWithUsers>
    <Status xmlns="a513f517-4bac-4a7d-b072-b014902d5443" xsi:nil="true"/>
  </documentManagement>
</p:properties>
</file>

<file path=customXml/itemProps1.xml><?xml version="1.0" encoding="utf-8"?>
<ds:datastoreItem xmlns:ds="http://schemas.openxmlformats.org/officeDocument/2006/customXml" ds:itemID="{8C3C3333-9F38-4B4D-8C0E-0E056CC602BD}">
  <ds:schemaRefs>
    <ds:schemaRef ds:uri="http://schemas.openxmlformats.org/officeDocument/2006/bibliography"/>
  </ds:schemaRefs>
</ds:datastoreItem>
</file>

<file path=customXml/itemProps2.xml><?xml version="1.0" encoding="utf-8"?>
<ds:datastoreItem xmlns:ds="http://schemas.openxmlformats.org/officeDocument/2006/customXml" ds:itemID="{3D02492F-090F-425B-BFD4-8BED9096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68CB6-66F3-4D2C-9C6E-1A11A2C1418E}">
  <ds:schemaRefs>
    <ds:schemaRef ds:uri="http://schemas.microsoft.com/sharepoint/v3/contenttype/forms"/>
  </ds:schemaRefs>
</ds:datastoreItem>
</file>

<file path=customXml/itemProps4.xml><?xml version="1.0" encoding="utf-8"?>
<ds:datastoreItem xmlns:ds="http://schemas.openxmlformats.org/officeDocument/2006/customXml" ds:itemID="{2A9666CD-179A-41DC-86FD-7DEC96DD2582}">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25</TotalTime>
  <Pages>5</Pages>
  <Words>970</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ESA European Space Agency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Hernandez Alfageme</dc:creator>
  <cp:keywords/>
  <dc:description/>
  <cp:lastModifiedBy>Vittorio Bava</cp:lastModifiedBy>
  <cp:revision>3</cp:revision>
  <dcterms:created xsi:type="dcterms:W3CDTF">2024-03-26T20:32:00Z</dcterms:created>
  <dcterms:modified xsi:type="dcterms:W3CDTF">2024-03-26T20:58:00Z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class="ExternalClassAF9A9935A6B8419A90DF4AB5254A7720"&gt;FINAL&lt;/div&gt;</vt:lpwstr>
  </property>
  <property fmtid="{D5CDD505-2E9C-101B-9397-08002B2CF9AE}" pid="4" name="Order">
    <vt:r8>15300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