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AAB22" w14:textId="77777777" w:rsidR="007678A3" w:rsidRPr="008F51F0" w:rsidRDefault="007678A3" w:rsidP="007678A3">
      <w:pPr>
        <w:rPr>
          <w:rFonts w:ascii="Roboto" w:hAnsi="Roboto"/>
          <w:b/>
          <w:color w:val="002339"/>
          <w:sz w:val="32"/>
          <w:lang w:val="en-US"/>
        </w:rPr>
      </w:pPr>
      <w:bookmarkStart w:id="0" w:name="_GoBack"/>
      <w:bookmarkEnd w:id="0"/>
    </w:p>
    <w:p w14:paraId="2DC437EE" w14:textId="77777777" w:rsidR="00903413" w:rsidRPr="008F51F0" w:rsidRDefault="00903413" w:rsidP="007678A3">
      <w:pPr>
        <w:rPr>
          <w:rFonts w:ascii="Roboto" w:hAnsi="Roboto"/>
          <w:b/>
          <w:color w:val="002339"/>
          <w:sz w:val="32"/>
          <w:lang w:val="en-US"/>
        </w:rPr>
      </w:pPr>
    </w:p>
    <w:p w14:paraId="5BA2739C" w14:textId="77777777" w:rsidR="00903413" w:rsidRPr="008F51F0" w:rsidRDefault="00903413" w:rsidP="007678A3">
      <w:pPr>
        <w:rPr>
          <w:rFonts w:ascii="Roboto" w:hAnsi="Roboto"/>
          <w:b/>
          <w:color w:val="002339"/>
          <w:sz w:val="32"/>
          <w:lang w:val="en-US"/>
        </w:rPr>
      </w:pPr>
    </w:p>
    <w:p w14:paraId="023A12D3" w14:textId="77777777" w:rsidR="00903413" w:rsidRPr="008F51F0" w:rsidRDefault="00903413" w:rsidP="007678A3">
      <w:pPr>
        <w:rPr>
          <w:rFonts w:ascii="Roboto Light" w:hAnsi="Roboto Light"/>
          <w:color w:val="002339"/>
          <w:sz w:val="30"/>
          <w:szCs w:val="30"/>
          <w:lang w:val="en-US"/>
        </w:rPr>
      </w:pPr>
      <w:r w:rsidRPr="008F51F0">
        <w:rPr>
          <w:rFonts w:ascii="Roboto Light" w:hAnsi="Roboto Light"/>
          <w:color w:val="002339"/>
          <w:sz w:val="30"/>
          <w:szCs w:val="30"/>
          <w:lang w:val="en-US"/>
        </w:rPr>
        <w:t>CHAPTER II</w:t>
      </w:r>
    </w:p>
    <w:p w14:paraId="08F0D264" w14:textId="77777777" w:rsidR="009E07BC" w:rsidRPr="008F51F0" w:rsidRDefault="00903413" w:rsidP="007678A3">
      <w:pPr>
        <w:rPr>
          <w:rFonts w:ascii="Roboto Light" w:hAnsi="Roboto Light"/>
          <w:color w:val="002339"/>
          <w:sz w:val="40"/>
          <w:szCs w:val="40"/>
          <w:lang w:val="en-US"/>
        </w:rPr>
      </w:pPr>
      <w:r w:rsidRPr="008F51F0">
        <w:rPr>
          <w:rFonts w:ascii="Roboto Light" w:hAnsi="Roboto Light"/>
          <w:color w:val="002339"/>
          <w:sz w:val="40"/>
          <w:szCs w:val="40"/>
          <w:lang w:val="en-US"/>
        </w:rPr>
        <w:br/>
      </w:r>
      <w:r w:rsidR="009E07BC" w:rsidRPr="008F51F0">
        <w:rPr>
          <w:rFonts w:ascii="Roboto Light" w:hAnsi="Roboto Light"/>
          <w:color w:val="002339"/>
          <w:sz w:val="40"/>
          <w:szCs w:val="40"/>
          <w:lang w:val="en-US"/>
        </w:rPr>
        <w:t>Template for Technology Transfer Demonstrators Proposals</w:t>
      </w:r>
    </w:p>
    <w:p w14:paraId="19C4007A" w14:textId="77777777" w:rsidR="009E07BC" w:rsidRPr="008F51F0" w:rsidRDefault="009E07BC" w:rsidP="007678A3">
      <w:pPr>
        <w:rPr>
          <w:rFonts w:ascii="Roboto Light" w:hAnsi="Roboto Light"/>
          <w:b/>
          <w:color w:val="002339"/>
          <w:sz w:val="32"/>
          <w:lang w:val="en-US"/>
        </w:rPr>
      </w:pPr>
    </w:p>
    <w:p w14:paraId="0F5310FF" w14:textId="77777777" w:rsidR="009E07BC" w:rsidRPr="008F51F0" w:rsidRDefault="009E07BC" w:rsidP="007678A3">
      <w:pPr>
        <w:rPr>
          <w:rFonts w:ascii="Roboto Light" w:hAnsi="Roboto Light"/>
          <w:b/>
          <w:i/>
          <w:color w:val="002339"/>
          <w:lang w:val="en-US"/>
        </w:rPr>
      </w:pPr>
    </w:p>
    <w:p w14:paraId="00BFB236" w14:textId="77777777" w:rsidR="000B6A00" w:rsidRPr="000B6A00" w:rsidRDefault="009E07BC" w:rsidP="000B6A00">
      <w:pPr>
        <w:pStyle w:val="TOC1"/>
        <w:tabs>
          <w:tab w:val="right" w:leader="dot" w:pos="8494"/>
        </w:tabs>
        <w:rPr>
          <w:rFonts w:ascii="Roboto Light" w:eastAsiaTheme="minorEastAsia" w:hAnsi="Roboto Light" w:cstheme="minorBidi"/>
          <w:b w:val="0"/>
          <w:bCs w:val="0"/>
          <w:caps w:val="0"/>
          <w:noProof/>
          <w:sz w:val="28"/>
          <w:szCs w:val="28"/>
        </w:rPr>
      </w:pPr>
      <w:r w:rsidRPr="000B6A00">
        <w:rPr>
          <w:rFonts w:ascii="Roboto Light" w:hAnsi="Roboto Light"/>
          <w:b w:val="0"/>
          <w:i/>
          <w:color w:val="002339"/>
          <w:sz w:val="28"/>
          <w:szCs w:val="28"/>
        </w:rPr>
        <w:fldChar w:fldCharType="begin"/>
      </w:r>
      <w:r w:rsidRPr="000B6A00">
        <w:rPr>
          <w:rFonts w:ascii="Roboto Light" w:hAnsi="Roboto Light"/>
          <w:b w:val="0"/>
          <w:i/>
          <w:color w:val="002339"/>
          <w:sz w:val="28"/>
          <w:szCs w:val="28"/>
        </w:rPr>
        <w:instrText xml:space="preserve"> TOC \o "1-3" </w:instrText>
      </w:r>
      <w:r w:rsidRPr="000B6A00">
        <w:rPr>
          <w:rFonts w:ascii="Roboto Light" w:hAnsi="Roboto Light"/>
          <w:b w:val="0"/>
          <w:i/>
          <w:color w:val="002339"/>
          <w:sz w:val="28"/>
          <w:szCs w:val="28"/>
        </w:rPr>
        <w:fldChar w:fldCharType="separate"/>
      </w:r>
      <w:r w:rsidR="000B6A00" w:rsidRPr="000B6A00">
        <w:rPr>
          <w:rFonts w:ascii="Roboto Light" w:hAnsi="Roboto Light"/>
          <w:b w:val="0"/>
          <w:noProof/>
          <w:color w:val="002339"/>
          <w:sz w:val="28"/>
          <w:szCs w:val="28"/>
        </w:rPr>
        <w:t>1.</w:t>
      </w:r>
      <w:r w:rsidR="000B6A00">
        <w:rPr>
          <w:rFonts w:ascii="Roboto Light" w:hAnsi="Roboto Light"/>
          <w:b w:val="0"/>
          <w:noProof/>
          <w:color w:val="002339"/>
          <w:sz w:val="28"/>
          <w:szCs w:val="28"/>
        </w:rPr>
        <w:t xml:space="preserve"> </w:t>
      </w:r>
      <w:r w:rsidR="000B6A00" w:rsidRPr="000B6A00">
        <w:rPr>
          <w:rFonts w:ascii="Roboto Light" w:hAnsi="Roboto Light"/>
          <w:b w:val="0"/>
          <w:noProof/>
          <w:color w:val="002339"/>
          <w:sz w:val="28"/>
          <w:szCs w:val="28"/>
        </w:rPr>
        <w:t>Cover Letter</w:t>
      </w:r>
      <w:r w:rsidR="000B6A00" w:rsidRPr="000B6A00">
        <w:rPr>
          <w:rFonts w:ascii="Roboto Light" w:hAnsi="Roboto Light"/>
          <w:b w:val="0"/>
          <w:noProof/>
          <w:sz w:val="28"/>
          <w:szCs w:val="28"/>
        </w:rPr>
        <w:tab/>
      </w:r>
      <w:r w:rsidR="000B6A00" w:rsidRPr="000B6A00">
        <w:rPr>
          <w:rFonts w:ascii="Roboto Light" w:hAnsi="Roboto Light"/>
          <w:b w:val="0"/>
          <w:noProof/>
          <w:sz w:val="28"/>
          <w:szCs w:val="28"/>
        </w:rPr>
        <w:fldChar w:fldCharType="begin"/>
      </w:r>
      <w:r w:rsidR="000B6A00" w:rsidRPr="000B6A00">
        <w:rPr>
          <w:rFonts w:ascii="Roboto Light" w:hAnsi="Roboto Light"/>
          <w:b w:val="0"/>
          <w:noProof/>
          <w:sz w:val="28"/>
          <w:szCs w:val="28"/>
        </w:rPr>
        <w:instrText xml:space="preserve"> PAGEREF _Toc433643383 \h </w:instrText>
      </w:r>
      <w:r w:rsidR="000B6A00" w:rsidRPr="000B6A00">
        <w:rPr>
          <w:rFonts w:ascii="Roboto Light" w:hAnsi="Roboto Light"/>
          <w:b w:val="0"/>
          <w:noProof/>
          <w:sz w:val="28"/>
          <w:szCs w:val="28"/>
        </w:rPr>
      </w:r>
      <w:r w:rsidR="000B6A00" w:rsidRPr="000B6A00">
        <w:rPr>
          <w:rFonts w:ascii="Roboto Light" w:hAnsi="Roboto Light"/>
          <w:b w:val="0"/>
          <w:noProof/>
          <w:sz w:val="28"/>
          <w:szCs w:val="28"/>
        </w:rPr>
        <w:fldChar w:fldCharType="separate"/>
      </w:r>
      <w:r w:rsidR="00E71C42">
        <w:rPr>
          <w:rFonts w:ascii="Roboto Light" w:hAnsi="Roboto Light"/>
          <w:b w:val="0"/>
          <w:noProof/>
          <w:sz w:val="28"/>
          <w:szCs w:val="28"/>
        </w:rPr>
        <w:t>2</w:t>
      </w:r>
      <w:r w:rsidR="000B6A00" w:rsidRPr="000B6A00">
        <w:rPr>
          <w:rFonts w:ascii="Roboto Light" w:hAnsi="Roboto Light"/>
          <w:b w:val="0"/>
          <w:noProof/>
          <w:sz w:val="28"/>
          <w:szCs w:val="28"/>
        </w:rPr>
        <w:fldChar w:fldCharType="end"/>
      </w:r>
    </w:p>
    <w:p w14:paraId="552479DA" w14:textId="77777777" w:rsidR="000B6A00" w:rsidRPr="000B6A00" w:rsidRDefault="000B6A00">
      <w:pPr>
        <w:pStyle w:val="TOC1"/>
        <w:tabs>
          <w:tab w:val="left" w:pos="480"/>
          <w:tab w:val="right" w:leader="dot" w:pos="8494"/>
        </w:tabs>
        <w:rPr>
          <w:rFonts w:ascii="Roboto Light" w:eastAsiaTheme="minorEastAsia" w:hAnsi="Roboto Light" w:cstheme="minorBidi"/>
          <w:b w:val="0"/>
          <w:bCs w:val="0"/>
          <w:caps w:val="0"/>
          <w:noProof/>
          <w:sz w:val="28"/>
          <w:szCs w:val="28"/>
        </w:rPr>
      </w:pPr>
      <w:r w:rsidRPr="000B6A00">
        <w:rPr>
          <w:rFonts w:ascii="Roboto Light" w:hAnsi="Roboto Light"/>
          <w:b w:val="0"/>
          <w:noProof/>
          <w:color w:val="002339"/>
          <w:sz w:val="28"/>
          <w:szCs w:val="28"/>
        </w:rPr>
        <w:t>2.</w:t>
      </w:r>
      <w:r>
        <w:rPr>
          <w:rFonts w:ascii="Roboto Light" w:eastAsiaTheme="minorEastAsia" w:hAnsi="Roboto Light" w:cstheme="minorBidi"/>
          <w:b w:val="0"/>
          <w:bCs w:val="0"/>
          <w:caps w:val="0"/>
          <w:noProof/>
          <w:sz w:val="28"/>
          <w:szCs w:val="28"/>
        </w:rPr>
        <w:t xml:space="preserve"> </w:t>
      </w:r>
      <w:r w:rsidRPr="000B6A00">
        <w:rPr>
          <w:rFonts w:ascii="Roboto Light" w:hAnsi="Roboto Light"/>
          <w:b w:val="0"/>
          <w:noProof/>
          <w:color w:val="002339"/>
          <w:sz w:val="28"/>
          <w:szCs w:val="28"/>
        </w:rPr>
        <w:t>Executive Summary</w:t>
      </w:r>
      <w:r w:rsidRPr="000B6A00">
        <w:rPr>
          <w:rFonts w:ascii="Roboto Light" w:hAnsi="Roboto Light"/>
          <w:b w:val="0"/>
          <w:noProof/>
          <w:sz w:val="28"/>
          <w:szCs w:val="28"/>
        </w:rPr>
        <w:tab/>
      </w:r>
      <w:r w:rsidRPr="000B6A00">
        <w:rPr>
          <w:rFonts w:ascii="Roboto Light" w:hAnsi="Roboto Light"/>
          <w:b w:val="0"/>
          <w:noProof/>
          <w:sz w:val="28"/>
          <w:szCs w:val="28"/>
        </w:rPr>
        <w:fldChar w:fldCharType="begin"/>
      </w:r>
      <w:r w:rsidRPr="000B6A00">
        <w:rPr>
          <w:rFonts w:ascii="Roboto Light" w:hAnsi="Roboto Light"/>
          <w:b w:val="0"/>
          <w:noProof/>
          <w:sz w:val="28"/>
          <w:szCs w:val="28"/>
        </w:rPr>
        <w:instrText xml:space="preserve"> PAGEREF _Toc433643384 \h </w:instrText>
      </w:r>
      <w:r w:rsidRPr="000B6A00">
        <w:rPr>
          <w:rFonts w:ascii="Roboto Light" w:hAnsi="Roboto Light"/>
          <w:b w:val="0"/>
          <w:noProof/>
          <w:sz w:val="28"/>
          <w:szCs w:val="28"/>
        </w:rPr>
      </w:r>
      <w:r w:rsidRPr="000B6A00">
        <w:rPr>
          <w:rFonts w:ascii="Roboto Light" w:hAnsi="Roboto Light"/>
          <w:b w:val="0"/>
          <w:noProof/>
          <w:sz w:val="28"/>
          <w:szCs w:val="28"/>
        </w:rPr>
        <w:fldChar w:fldCharType="separate"/>
      </w:r>
      <w:r w:rsidR="00E71C42">
        <w:rPr>
          <w:rFonts w:ascii="Roboto Light" w:hAnsi="Roboto Light"/>
          <w:b w:val="0"/>
          <w:noProof/>
          <w:sz w:val="28"/>
          <w:szCs w:val="28"/>
        </w:rPr>
        <w:t>3</w:t>
      </w:r>
      <w:r w:rsidRPr="000B6A00">
        <w:rPr>
          <w:rFonts w:ascii="Roboto Light" w:hAnsi="Roboto Light"/>
          <w:b w:val="0"/>
          <w:noProof/>
          <w:sz w:val="28"/>
          <w:szCs w:val="28"/>
        </w:rPr>
        <w:fldChar w:fldCharType="end"/>
      </w:r>
    </w:p>
    <w:p w14:paraId="7363732D" w14:textId="77777777" w:rsidR="000B6A00" w:rsidRPr="000B6A00" w:rsidRDefault="000B6A00">
      <w:pPr>
        <w:pStyle w:val="TOC1"/>
        <w:tabs>
          <w:tab w:val="left" w:pos="480"/>
          <w:tab w:val="right" w:leader="dot" w:pos="8494"/>
        </w:tabs>
        <w:rPr>
          <w:rFonts w:ascii="Roboto Light" w:eastAsiaTheme="minorEastAsia" w:hAnsi="Roboto Light" w:cstheme="minorBidi"/>
          <w:b w:val="0"/>
          <w:bCs w:val="0"/>
          <w:caps w:val="0"/>
          <w:noProof/>
          <w:sz w:val="28"/>
          <w:szCs w:val="28"/>
        </w:rPr>
      </w:pPr>
      <w:r w:rsidRPr="000B6A00">
        <w:rPr>
          <w:rFonts w:ascii="Roboto Light" w:hAnsi="Roboto Light"/>
          <w:b w:val="0"/>
          <w:noProof/>
          <w:color w:val="002339"/>
          <w:sz w:val="28"/>
          <w:szCs w:val="28"/>
        </w:rPr>
        <w:t>3.</w:t>
      </w:r>
      <w:r>
        <w:rPr>
          <w:rFonts w:ascii="Roboto Light" w:eastAsiaTheme="minorEastAsia" w:hAnsi="Roboto Light" w:cstheme="minorBidi"/>
          <w:b w:val="0"/>
          <w:bCs w:val="0"/>
          <w:caps w:val="0"/>
          <w:noProof/>
          <w:sz w:val="28"/>
          <w:szCs w:val="28"/>
        </w:rPr>
        <w:t xml:space="preserve"> </w:t>
      </w:r>
      <w:r w:rsidRPr="000B6A00">
        <w:rPr>
          <w:rFonts w:ascii="Roboto Light" w:hAnsi="Roboto Light"/>
          <w:b w:val="0"/>
          <w:noProof/>
          <w:color w:val="002339"/>
          <w:sz w:val="28"/>
          <w:szCs w:val="28"/>
        </w:rPr>
        <w:t>Full Proposal</w:t>
      </w:r>
      <w:r w:rsidRPr="000B6A00">
        <w:rPr>
          <w:rFonts w:ascii="Roboto Light" w:hAnsi="Roboto Light"/>
          <w:b w:val="0"/>
          <w:noProof/>
          <w:sz w:val="28"/>
          <w:szCs w:val="28"/>
        </w:rPr>
        <w:tab/>
      </w:r>
      <w:r w:rsidRPr="000B6A00">
        <w:rPr>
          <w:rFonts w:ascii="Roboto Light" w:hAnsi="Roboto Light"/>
          <w:b w:val="0"/>
          <w:noProof/>
          <w:sz w:val="28"/>
          <w:szCs w:val="28"/>
        </w:rPr>
        <w:fldChar w:fldCharType="begin"/>
      </w:r>
      <w:r w:rsidRPr="000B6A00">
        <w:rPr>
          <w:rFonts w:ascii="Roboto Light" w:hAnsi="Roboto Light"/>
          <w:b w:val="0"/>
          <w:noProof/>
          <w:sz w:val="28"/>
          <w:szCs w:val="28"/>
        </w:rPr>
        <w:instrText xml:space="preserve"> PAGEREF _Toc433643385 \h </w:instrText>
      </w:r>
      <w:r w:rsidRPr="000B6A00">
        <w:rPr>
          <w:rFonts w:ascii="Roboto Light" w:hAnsi="Roboto Light"/>
          <w:b w:val="0"/>
          <w:noProof/>
          <w:sz w:val="28"/>
          <w:szCs w:val="28"/>
        </w:rPr>
      </w:r>
      <w:r w:rsidRPr="000B6A00">
        <w:rPr>
          <w:rFonts w:ascii="Roboto Light" w:hAnsi="Roboto Light"/>
          <w:b w:val="0"/>
          <w:noProof/>
          <w:sz w:val="28"/>
          <w:szCs w:val="28"/>
        </w:rPr>
        <w:fldChar w:fldCharType="separate"/>
      </w:r>
      <w:r w:rsidR="00E71C42">
        <w:rPr>
          <w:rFonts w:ascii="Roboto Light" w:hAnsi="Roboto Light"/>
          <w:b w:val="0"/>
          <w:noProof/>
          <w:sz w:val="28"/>
          <w:szCs w:val="28"/>
        </w:rPr>
        <w:t>4</w:t>
      </w:r>
      <w:r w:rsidRPr="000B6A00">
        <w:rPr>
          <w:rFonts w:ascii="Roboto Light" w:hAnsi="Roboto Light"/>
          <w:b w:val="0"/>
          <w:noProof/>
          <w:sz w:val="28"/>
          <w:szCs w:val="28"/>
        </w:rPr>
        <w:fldChar w:fldCharType="end"/>
      </w:r>
    </w:p>
    <w:p w14:paraId="49468447" w14:textId="77777777" w:rsidR="000B6A00" w:rsidRPr="000B6A00" w:rsidRDefault="000B6A00">
      <w:pPr>
        <w:pStyle w:val="TOC1"/>
        <w:tabs>
          <w:tab w:val="right" w:leader="dot" w:pos="8494"/>
        </w:tabs>
        <w:rPr>
          <w:rFonts w:ascii="Roboto Light" w:eastAsiaTheme="minorEastAsia" w:hAnsi="Roboto Light" w:cstheme="minorBidi"/>
          <w:b w:val="0"/>
          <w:bCs w:val="0"/>
          <w:caps w:val="0"/>
          <w:noProof/>
          <w:sz w:val="28"/>
          <w:szCs w:val="28"/>
        </w:rPr>
      </w:pPr>
      <w:r w:rsidRPr="000B6A00">
        <w:rPr>
          <w:rFonts w:ascii="Roboto Light" w:hAnsi="Roboto Light"/>
          <w:b w:val="0"/>
          <w:noProof/>
          <w:color w:val="002339"/>
          <w:sz w:val="28"/>
          <w:szCs w:val="28"/>
        </w:rPr>
        <w:t>4. Additional comments</w:t>
      </w:r>
      <w:r w:rsidRPr="000B6A00">
        <w:rPr>
          <w:rFonts w:ascii="Roboto Light" w:hAnsi="Roboto Light"/>
          <w:b w:val="0"/>
          <w:noProof/>
          <w:sz w:val="28"/>
          <w:szCs w:val="28"/>
        </w:rPr>
        <w:tab/>
      </w:r>
      <w:r w:rsidRPr="000B6A00">
        <w:rPr>
          <w:rFonts w:ascii="Roboto Light" w:hAnsi="Roboto Light"/>
          <w:b w:val="0"/>
          <w:noProof/>
          <w:sz w:val="28"/>
          <w:szCs w:val="28"/>
        </w:rPr>
        <w:fldChar w:fldCharType="begin"/>
      </w:r>
      <w:r w:rsidRPr="000B6A00">
        <w:rPr>
          <w:rFonts w:ascii="Roboto Light" w:hAnsi="Roboto Light"/>
          <w:b w:val="0"/>
          <w:noProof/>
          <w:sz w:val="28"/>
          <w:szCs w:val="28"/>
        </w:rPr>
        <w:instrText xml:space="preserve"> PAGEREF _Toc433643386 \h </w:instrText>
      </w:r>
      <w:r w:rsidRPr="000B6A00">
        <w:rPr>
          <w:rFonts w:ascii="Roboto Light" w:hAnsi="Roboto Light"/>
          <w:b w:val="0"/>
          <w:noProof/>
          <w:sz w:val="28"/>
          <w:szCs w:val="28"/>
        </w:rPr>
      </w:r>
      <w:r w:rsidRPr="000B6A00">
        <w:rPr>
          <w:rFonts w:ascii="Roboto Light" w:hAnsi="Roboto Light"/>
          <w:b w:val="0"/>
          <w:noProof/>
          <w:sz w:val="28"/>
          <w:szCs w:val="28"/>
        </w:rPr>
        <w:fldChar w:fldCharType="separate"/>
      </w:r>
      <w:r w:rsidR="00E71C42">
        <w:rPr>
          <w:rFonts w:ascii="Roboto Light" w:hAnsi="Roboto Light"/>
          <w:b w:val="0"/>
          <w:noProof/>
          <w:sz w:val="28"/>
          <w:szCs w:val="28"/>
        </w:rPr>
        <w:t>6</w:t>
      </w:r>
      <w:r w:rsidRPr="000B6A00">
        <w:rPr>
          <w:rFonts w:ascii="Roboto Light" w:hAnsi="Roboto Light"/>
          <w:b w:val="0"/>
          <w:noProof/>
          <w:sz w:val="28"/>
          <w:szCs w:val="28"/>
        </w:rPr>
        <w:fldChar w:fldCharType="end"/>
      </w:r>
    </w:p>
    <w:p w14:paraId="314D663E" w14:textId="77777777" w:rsidR="009E07BC" w:rsidRPr="000B6A00" w:rsidRDefault="009E07BC" w:rsidP="00903413">
      <w:pPr>
        <w:tabs>
          <w:tab w:val="left" w:pos="284"/>
          <w:tab w:val="right" w:leader="dot" w:pos="8504"/>
        </w:tabs>
        <w:rPr>
          <w:rFonts w:ascii="Roboto Light" w:hAnsi="Roboto Light"/>
          <w:i/>
          <w:color w:val="002339"/>
          <w:sz w:val="28"/>
          <w:szCs w:val="28"/>
          <w:lang w:val="en-US"/>
        </w:rPr>
      </w:pPr>
      <w:r w:rsidRPr="000B6A00">
        <w:rPr>
          <w:rFonts w:ascii="Roboto Light" w:hAnsi="Roboto Light"/>
          <w:i/>
          <w:color w:val="002339"/>
          <w:sz w:val="28"/>
          <w:szCs w:val="28"/>
          <w:lang w:val="en-US"/>
        </w:rPr>
        <w:fldChar w:fldCharType="end"/>
      </w:r>
    </w:p>
    <w:p w14:paraId="0158392F" w14:textId="77777777" w:rsidR="009E07BC" w:rsidRPr="000B6A00" w:rsidRDefault="009E07BC" w:rsidP="007678A3">
      <w:pPr>
        <w:rPr>
          <w:rFonts w:ascii="Roboto Light" w:hAnsi="Roboto Light"/>
          <w:i/>
          <w:color w:val="002339"/>
          <w:sz w:val="28"/>
          <w:szCs w:val="28"/>
          <w:lang w:val="en-US"/>
        </w:rPr>
      </w:pPr>
    </w:p>
    <w:p w14:paraId="30967FB1" w14:textId="77777777" w:rsidR="009E07BC" w:rsidRPr="008F51F0" w:rsidRDefault="009E07BC" w:rsidP="007678A3">
      <w:pPr>
        <w:rPr>
          <w:rFonts w:ascii="Roboto" w:hAnsi="Roboto"/>
          <w:b/>
          <w:i/>
          <w:color w:val="002339"/>
          <w:lang w:val="en-US"/>
        </w:rPr>
      </w:pPr>
    </w:p>
    <w:p w14:paraId="18AD64F3" w14:textId="77777777" w:rsidR="009E07BC" w:rsidRPr="008F51F0" w:rsidRDefault="009E07BC" w:rsidP="007678A3">
      <w:pPr>
        <w:rPr>
          <w:rFonts w:ascii="Roboto" w:hAnsi="Roboto"/>
          <w:b/>
          <w:i/>
          <w:color w:val="002339"/>
          <w:lang w:val="en-US"/>
        </w:rPr>
      </w:pPr>
    </w:p>
    <w:p w14:paraId="4F066D5F" w14:textId="77777777" w:rsidR="009E07BC" w:rsidRPr="008F51F0" w:rsidRDefault="009E07BC" w:rsidP="009E07BC">
      <w:pPr>
        <w:rPr>
          <w:rFonts w:ascii="Roboto" w:hAnsi="Roboto"/>
          <w:b/>
          <w:i/>
          <w:color w:val="002339"/>
          <w:lang w:val="en-US"/>
        </w:rPr>
      </w:pPr>
    </w:p>
    <w:p w14:paraId="449EA25A" w14:textId="77777777" w:rsidR="009E07BC" w:rsidRPr="008F51F0" w:rsidRDefault="009E07BC" w:rsidP="009E07BC">
      <w:pPr>
        <w:rPr>
          <w:rFonts w:ascii="Roboto" w:hAnsi="Roboto"/>
          <w:b/>
          <w:i/>
          <w:color w:val="002339"/>
          <w:lang w:val="en-US"/>
        </w:rPr>
      </w:pPr>
    </w:p>
    <w:p w14:paraId="14C727C5" w14:textId="77777777" w:rsidR="009E07BC" w:rsidRPr="008F51F0" w:rsidRDefault="009E07BC" w:rsidP="009E07BC">
      <w:pPr>
        <w:rPr>
          <w:rFonts w:ascii="Roboto" w:hAnsi="Roboto"/>
          <w:b/>
          <w:i/>
          <w:color w:val="002339"/>
          <w:lang w:val="en-US"/>
        </w:rPr>
      </w:pPr>
    </w:p>
    <w:p w14:paraId="374D7893" w14:textId="77777777" w:rsidR="009E07BC" w:rsidRPr="008F51F0" w:rsidRDefault="009E07BC" w:rsidP="009E07BC">
      <w:pPr>
        <w:rPr>
          <w:rFonts w:ascii="Roboto" w:hAnsi="Roboto"/>
          <w:b/>
          <w:i/>
          <w:color w:val="002339"/>
          <w:lang w:val="en-US"/>
        </w:rPr>
      </w:pPr>
    </w:p>
    <w:p w14:paraId="3217683C" w14:textId="77777777" w:rsidR="009E07BC" w:rsidRPr="008F51F0" w:rsidRDefault="009E07BC" w:rsidP="009E07BC">
      <w:pPr>
        <w:rPr>
          <w:rFonts w:ascii="Roboto" w:hAnsi="Roboto"/>
          <w:b/>
          <w:i/>
          <w:color w:val="002339"/>
          <w:lang w:val="en-US"/>
        </w:rPr>
      </w:pPr>
    </w:p>
    <w:p w14:paraId="47068E8D" w14:textId="77777777" w:rsidR="009E07BC" w:rsidRPr="008F51F0" w:rsidRDefault="009E07BC" w:rsidP="009E07BC">
      <w:pPr>
        <w:rPr>
          <w:rFonts w:ascii="Roboto" w:hAnsi="Roboto"/>
          <w:b/>
          <w:i/>
          <w:color w:val="002339"/>
          <w:lang w:val="en-US"/>
        </w:rPr>
      </w:pPr>
    </w:p>
    <w:p w14:paraId="61979F5F" w14:textId="77777777" w:rsidR="009E07BC" w:rsidRPr="008F51F0" w:rsidRDefault="009E07BC" w:rsidP="009E07BC">
      <w:pPr>
        <w:rPr>
          <w:rFonts w:ascii="Roboto" w:hAnsi="Roboto"/>
          <w:b/>
          <w:i/>
          <w:color w:val="002339"/>
          <w:lang w:val="en-US"/>
        </w:rPr>
      </w:pPr>
    </w:p>
    <w:p w14:paraId="10C9EBC9" w14:textId="77777777" w:rsidR="009E07BC" w:rsidRPr="008F51F0" w:rsidRDefault="009E07BC" w:rsidP="009E07BC">
      <w:pPr>
        <w:rPr>
          <w:rFonts w:ascii="Roboto" w:hAnsi="Roboto"/>
          <w:b/>
          <w:i/>
          <w:color w:val="002339"/>
          <w:lang w:val="en-US"/>
        </w:rPr>
      </w:pPr>
    </w:p>
    <w:p w14:paraId="2D67438E" w14:textId="77777777" w:rsidR="009E07BC" w:rsidRPr="008F51F0" w:rsidRDefault="009E07BC" w:rsidP="009E07BC">
      <w:pPr>
        <w:rPr>
          <w:rFonts w:ascii="Roboto" w:hAnsi="Roboto"/>
          <w:b/>
          <w:i/>
          <w:color w:val="002339"/>
          <w:lang w:val="en-US"/>
        </w:rPr>
      </w:pPr>
    </w:p>
    <w:p w14:paraId="6D9767A3" w14:textId="77777777" w:rsidR="009E07BC" w:rsidRPr="008F51F0" w:rsidRDefault="009E07BC" w:rsidP="009E07BC">
      <w:pPr>
        <w:rPr>
          <w:rFonts w:ascii="Roboto" w:hAnsi="Roboto"/>
          <w:b/>
          <w:i/>
          <w:color w:val="002339"/>
          <w:lang w:val="en-US"/>
        </w:rPr>
      </w:pPr>
    </w:p>
    <w:p w14:paraId="646FDC3D" w14:textId="77777777" w:rsidR="009E07BC" w:rsidRPr="008F51F0" w:rsidRDefault="009E07BC" w:rsidP="009E07BC">
      <w:pPr>
        <w:rPr>
          <w:rFonts w:ascii="Roboto" w:hAnsi="Roboto"/>
          <w:b/>
          <w:i/>
          <w:color w:val="002339"/>
          <w:lang w:val="en-US"/>
        </w:rPr>
      </w:pPr>
    </w:p>
    <w:p w14:paraId="3260EC19" w14:textId="77777777" w:rsidR="009E07BC" w:rsidRPr="008F51F0" w:rsidRDefault="009E07BC" w:rsidP="009E07BC">
      <w:pPr>
        <w:rPr>
          <w:rFonts w:ascii="Roboto" w:hAnsi="Roboto"/>
          <w:b/>
          <w:i/>
          <w:color w:val="002339"/>
          <w:lang w:val="en-US"/>
        </w:rPr>
      </w:pPr>
    </w:p>
    <w:p w14:paraId="4B4E500D" w14:textId="77777777" w:rsidR="009E07BC" w:rsidRDefault="009E07BC" w:rsidP="009E07BC">
      <w:pPr>
        <w:rPr>
          <w:rFonts w:ascii="Roboto" w:hAnsi="Roboto"/>
          <w:b/>
          <w:i/>
          <w:color w:val="002339"/>
          <w:lang w:val="en-US"/>
        </w:rPr>
      </w:pPr>
    </w:p>
    <w:p w14:paraId="438C272A" w14:textId="77777777" w:rsidR="00794E4E" w:rsidRDefault="00794E4E" w:rsidP="009E07BC">
      <w:pPr>
        <w:rPr>
          <w:rFonts w:ascii="Roboto" w:hAnsi="Roboto"/>
          <w:b/>
          <w:i/>
          <w:color w:val="002339"/>
          <w:lang w:val="en-US"/>
        </w:rPr>
      </w:pPr>
    </w:p>
    <w:p w14:paraId="72C74514" w14:textId="77777777" w:rsidR="00794E4E" w:rsidRDefault="00794E4E" w:rsidP="009E07BC">
      <w:pPr>
        <w:rPr>
          <w:rFonts w:ascii="Roboto" w:hAnsi="Roboto"/>
          <w:b/>
          <w:i/>
          <w:color w:val="002339"/>
          <w:lang w:val="en-US"/>
        </w:rPr>
      </w:pPr>
    </w:p>
    <w:p w14:paraId="61B213C3" w14:textId="77777777" w:rsidR="00794E4E" w:rsidRPr="008F51F0" w:rsidRDefault="00794E4E" w:rsidP="009E07BC">
      <w:pPr>
        <w:rPr>
          <w:rFonts w:ascii="Roboto" w:hAnsi="Roboto"/>
          <w:b/>
          <w:i/>
          <w:color w:val="002339"/>
          <w:lang w:val="en-US"/>
        </w:rPr>
      </w:pPr>
    </w:p>
    <w:p w14:paraId="1661DBD1" w14:textId="77777777" w:rsidR="009E07BC" w:rsidRPr="008F51F0" w:rsidRDefault="009E07BC" w:rsidP="009E07BC">
      <w:pPr>
        <w:rPr>
          <w:rFonts w:ascii="Roboto" w:hAnsi="Roboto"/>
          <w:b/>
          <w:i/>
          <w:color w:val="002339"/>
          <w:lang w:val="en-US"/>
        </w:rPr>
      </w:pPr>
    </w:p>
    <w:p w14:paraId="433A9347" w14:textId="77777777" w:rsidR="009E07BC" w:rsidRPr="008F51F0" w:rsidRDefault="009E07BC" w:rsidP="009E07BC">
      <w:pPr>
        <w:rPr>
          <w:rFonts w:ascii="Roboto" w:hAnsi="Roboto"/>
          <w:b/>
          <w:i/>
          <w:color w:val="002339"/>
          <w:lang w:val="en-US"/>
        </w:rPr>
      </w:pPr>
    </w:p>
    <w:p w14:paraId="3930E708" w14:textId="77777777" w:rsidR="009E07BC" w:rsidRPr="008F51F0" w:rsidRDefault="009E07BC" w:rsidP="009E07BC">
      <w:pPr>
        <w:rPr>
          <w:rFonts w:ascii="Roboto" w:hAnsi="Roboto"/>
          <w:b/>
          <w:i/>
          <w:color w:val="002339"/>
          <w:lang w:val="en-US"/>
        </w:rPr>
      </w:pPr>
    </w:p>
    <w:p w14:paraId="241BE863" w14:textId="77777777" w:rsidR="009E07BC" w:rsidRPr="008F51F0" w:rsidRDefault="009C0751" w:rsidP="009E07BC">
      <w:pPr>
        <w:pStyle w:val="Heading1"/>
        <w:rPr>
          <w:rFonts w:ascii="Roboto" w:hAnsi="Roboto"/>
          <w:b/>
          <w:color w:val="002339"/>
          <w:sz w:val="28"/>
          <w:szCs w:val="28"/>
          <w:u w:val="none"/>
          <w:lang w:val="en-US"/>
        </w:rPr>
      </w:pPr>
      <w:bookmarkStart w:id="1" w:name="_Toc233532470"/>
      <w:bookmarkStart w:id="2" w:name="_Toc57270222"/>
      <w:bookmarkStart w:id="3" w:name="_Toc62286783"/>
      <w:bookmarkStart w:id="4" w:name="_Toc62286845"/>
      <w:bookmarkStart w:id="5" w:name="_Toc62286899"/>
      <w:bookmarkStart w:id="6" w:name="_Toc62286953"/>
      <w:bookmarkStart w:id="7" w:name="_Toc62287056"/>
      <w:bookmarkStart w:id="8" w:name="_Toc433643382"/>
      <w:r w:rsidRPr="008F51F0">
        <w:rPr>
          <w:rFonts w:ascii="Roboto" w:hAnsi="Roboto"/>
          <w:b/>
          <w:color w:val="002339"/>
          <w:sz w:val="28"/>
          <w:szCs w:val="28"/>
          <w:u w:val="none"/>
          <w:lang w:val="en-US"/>
        </w:rPr>
        <w:t xml:space="preserve">PROPOSAL FOR TECHNOLOGY TRANSFER </w:t>
      </w:r>
      <w:bookmarkStart w:id="9" w:name="_Toc57270223"/>
      <w:bookmarkStart w:id="10" w:name="_Toc62286784"/>
      <w:bookmarkStart w:id="11" w:name="_Toc62286846"/>
      <w:bookmarkStart w:id="12" w:name="_Toc62286900"/>
      <w:bookmarkStart w:id="13" w:name="_Toc62286954"/>
      <w:bookmarkStart w:id="14" w:name="_Toc62287057"/>
      <w:bookmarkEnd w:id="1"/>
      <w:bookmarkEnd w:id="2"/>
      <w:bookmarkEnd w:id="3"/>
      <w:bookmarkEnd w:id="4"/>
      <w:bookmarkEnd w:id="5"/>
      <w:bookmarkEnd w:id="6"/>
      <w:bookmarkEnd w:id="7"/>
      <w:r w:rsidRPr="008F51F0">
        <w:rPr>
          <w:rFonts w:ascii="Roboto" w:hAnsi="Roboto"/>
          <w:b/>
          <w:color w:val="002339"/>
          <w:sz w:val="28"/>
          <w:szCs w:val="28"/>
          <w:u w:val="none"/>
          <w:lang w:val="en-US"/>
        </w:rPr>
        <w:t>DEMONSTRATOR</w:t>
      </w:r>
      <w:bookmarkEnd w:id="8"/>
    </w:p>
    <w:p w14:paraId="5DAEE692" w14:textId="77777777" w:rsidR="009E07BC" w:rsidRPr="008F51F0" w:rsidRDefault="009E07BC" w:rsidP="009E07BC">
      <w:pPr>
        <w:numPr>
          <w:ilvl w:val="2"/>
          <w:numId w:val="8"/>
        </w:numPr>
        <w:tabs>
          <w:tab w:val="num" w:pos="360"/>
        </w:tabs>
        <w:autoSpaceDE w:val="0"/>
        <w:autoSpaceDN w:val="0"/>
        <w:adjustRightInd w:val="0"/>
        <w:ind w:left="2340" w:hanging="180"/>
        <w:rPr>
          <w:rFonts w:ascii="Roboto" w:hAnsi="Roboto"/>
          <w:color w:val="002339"/>
          <w:u w:val="single"/>
          <w:lang w:val="en-US"/>
        </w:rPr>
      </w:pPr>
    </w:p>
    <w:p w14:paraId="19D04941" w14:textId="77777777" w:rsidR="009E07BC" w:rsidRPr="008F51F0" w:rsidRDefault="009E07BC" w:rsidP="00664446">
      <w:pPr>
        <w:pStyle w:val="Heading1"/>
        <w:numPr>
          <w:ilvl w:val="0"/>
          <w:numId w:val="27"/>
        </w:numPr>
        <w:tabs>
          <w:tab w:val="clear" w:pos="1080"/>
          <w:tab w:val="num" w:pos="0"/>
        </w:tabs>
        <w:spacing w:before="240" w:after="60"/>
        <w:ind w:left="284" w:hanging="284"/>
        <w:rPr>
          <w:rFonts w:ascii="Roboto" w:hAnsi="Roboto"/>
          <w:color w:val="002339"/>
          <w:sz w:val="28"/>
          <w:szCs w:val="28"/>
          <w:u w:val="none"/>
          <w:lang w:val="en-US"/>
        </w:rPr>
      </w:pPr>
      <w:bookmarkStart w:id="15" w:name="_Toc433643383"/>
      <w:r w:rsidRPr="008F51F0">
        <w:rPr>
          <w:rFonts w:ascii="Roboto" w:hAnsi="Roboto"/>
          <w:color w:val="002339"/>
          <w:sz w:val="28"/>
          <w:szCs w:val="28"/>
          <w:u w:val="none"/>
          <w:lang w:val="en-US"/>
        </w:rPr>
        <w:t>Cover Letter</w:t>
      </w:r>
      <w:bookmarkEnd w:id="15"/>
    </w:p>
    <w:p w14:paraId="669710C3" w14:textId="77777777" w:rsidR="009E07BC" w:rsidRPr="008F51F0" w:rsidRDefault="009E07BC" w:rsidP="009E07BC">
      <w:pPr>
        <w:rPr>
          <w:rFonts w:ascii="Roboto" w:hAnsi="Roboto"/>
          <w:color w:val="002339"/>
          <w:lang w:val="en-US"/>
        </w:rPr>
      </w:pPr>
    </w:p>
    <w:p w14:paraId="4C6AF3FD" w14:textId="6F937E71" w:rsidR="009E07BC" w:rsidRPr="008F51F0" w:rsidRDefault="009E07BC" w:rsidP="009C0751">
      <w:pPr>
        <w:pStyle w:val="Header"/>
        <w:tabs>
          <w:tab w:val="clear" w:pos="4153"/>
          <w:tab w:val="clear" w:pos="8306"/>
        </w:tabs>
        <w:spacing w:line="280" w:lineRule="exact"/>
        <w:rPr>
          <w:rFonts w:ascii="Roboto" w:hAnsi="Roboto"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lang w:val="en-US"/>
        </w:rPr>
        <w:t>SUBJECT:</w:t>
      </w:r>
      <w:r w:rsidR="009C0751" w:rsidRPr="008F51F0">
        <w:rPr>
          <w:rFonts w:ascii="Roboto" w:hAnsi="Roboto"/>
          <w:color w:val="002339"/>
          <w:sz w:val="22"/>
          <w:szCs w:val="22"/>
          <w:lang w:val="en-US"/>
        </w:rPr>
        <w:tab/>
      </w:r>
      <w:r w:rsidRPr="008F51F0">
        <w:rPr>
          <w:rFonts w:ascii="Roboto" w:hAnsi="Roboto"/>
          <w:i/>
          <w:color w:val="002339"/>
          <w:sz w:val="22"/>
          <w:szCs w:val="22"/>
          <w:lang w:val="en-US"/>
        </w:rPr>
        <w:t>[insert subject</w:t>
      </w:r>
      <w:r w:rsidR="00C7582D">
        <w:rPr>
          <w:rFonts w:ascii="Roboto" w:hAnsi="Roboto"/>
          <w:i/>
          <w:color w:val="002339"/>
          <w:sz w:val="22"/>
          <w:szCs w:val="22"/>
          <w:lang w:val="en-US"/>
        </w:rPr>
        <w:t>/title of the proposal</w:t>
      </w:r>
      <w:r w:rsidRPr="008F51F0">
        <w:rPr>
          <w:rFonts w:ascii="Roboto" w:hAnsi="Roboto"/>
          <w:i/>
          <w:color w:val="002339"/>
          <w:sz w:val="22"/>
          <w:szCs w:val="22"/>
          <w:lang w:val="en-US"/>
        </w:rPr>
        <w:t>]</w:t>
      </w:r>
    </w:p>
    <w:p w14:paraId="3E1F0102" w14:textId="63F95735" w:rsidR="009E07BC" w:rsidRPr="008F51F0" w:rsidRDefault="009E07BC" w:rsidP="009C0751">
      <w:pPr>
        <w:tabs>
          <w:tab w:val="left" w:pos="1418"/>
        </w:tabs>
        <w:spacing w:after="240" w:line="280" w:lineRule="exact"/>
        <w:rPr>
          <w:rFonts w:ascii="Roboto" w:hAnsi="Roboto"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lang w:val="en-US"/>
        </w:rPr>
        <w:t>Your REF:</w:t>
      </w:r>
      <w:r w:rsidR="009C0751" w:rsidRPr="008F51F0">
        <w:rPr>
          <w:rFonts w:ascii="Roboto" w:hAnsi="Roboto"/>
          <w:color w:val="002339"/>
          <w:sz w:val="22"/>
          <w:szCs w:val="22"/>
          <w:lang w:val="en-US"/>
        </w:rPr>
        <w:tab/>
      </w:r>
      <w:r w:rsidRPr="008F51F0">
        <w:rPr>
          <w:rFonts w:ascii="Roboto" w:hAnsi="Roboto"/>
          <w:i/>
          <w:color w:val="002339"/>
          <w:sz w:val="22"/>
          <w:szCs w:val="22"/>
          <w:lang w:val="en-US"/>
        </w:rPr>
        <w:t>[insert</w:t>
      </w:r>
      <w:r w:rsidR="00C7582D">
        <w:rPr>
          <w:rFonts w:ascii="Roboto" w:hAnsi="Roboto"/>
          <w:i/>
          <w:color w:val="002339"/>
          <w:sz w:val="22"/>
          <w:szCs w:val="22"/>
          <w:lang w:val="en-US"/>
        </w:rPr>
        <w:t xml:space="preserve"> your own internal</w:t>
      </w:r>
      <w:r w:rsidRPr="008F51F0">
        <w:rPr>
          <w:rFonts w:ascii="Roboto" w:hAnsi="Roboto"/>
          <w:i/>
          <w:color w:val="002339"/>
          <w:sz w:val="22"/>
          <w:szCs w:val="22"/>
          <w:lang w:val="en-US"/>
        </w:rPr>
        <w:t xml:space="preserve"> reference]</w:t>
      </w:r>
    </w:p>
    <w:p w14:paraId="46768A3C" w14:textId="77777777" w:rsidR="009E07BC" w:rsidRPr="008F51F0" w:rsidRDefault="009E07BC" w:rsidP="009C0751">
      <w:pPr>
        <w:spacing w:after="240" w:line="280" w:lineRule="exact"/>
        <w:rPr>
          <w:rFonts w:ascii="Roboto" w:hAnsi="Roboto"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lang w:val="en-US"/>
        </w:rPr>
        <w:t>Dear Madam, dear Sir,</w:t>
      </w:r>
    </w:p>
    <w:p w14:paraId="4CA1F7D6" w14:textId="77777777" w:rsidR="009E07BC" w:rsidRPr="008F51F0" w:rsidRDefault="009E07BC" w:rsidP="009C0751">
      <w:pPr>
        <w:spacing w:after="240" w:line="280" w:lineRule="exact"/>
        <w:rPr>
          <w:rFonts w:ascii="Roboto" w:hAnsi="Roboto"/>
          <w:b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lang w:val="en-US"/>
        </w:rPr>
        <w:t>In response to the Open Call (the Call) issued by</w:t>
      </w:r>
      <w:r w:rsidR="0039209C" w:rsidRPr="008F51F0">
        <w:rPr>
          <w:rFonts w:ascii="Roboto" w:hAnsi="Roboto"/>
          <w:color w:val="002339"/>
          <w:sz w:val="22"/>
          <w:szCs w:val="22"/>
          <w:lang w:val="en-US"/>
        </w:rPr>
        <w:t xml:space="preserve"> </w:t>
      </w:r>
      <w:r w:rsidR="009C0751" w:rsidRPr="008F51F0">
        <w:rPr>
          <w:rFonts w:ascii="Roboto" w:hAnsi="Roboto"/>
          <w:color w:val="002339"/>
          <w:sz w:val="22"/>
          <w:szCs w:val="22"/>
          <w:lang w:val="en-US"/>
        </w:rPr>
        <w:t>VERHAERT</w:t>
      </w:r>
      <w:r w:rsidRPr="008F51F0">
        <w:rPr>
          <w:rFonts w:ascii="Roboto" w:hAnsi="Roboto"/>
          <w:color w:val="002339"/>
          <w:sz w:val="22"/>
          <w:szCs w:val="22"/>
          <w:lang w:val="en-US"/>
        </w:rPr>
        <w:t xml:space="preserve">, we are pleased </w:t>
      </w:r>
      <w:r w:rsidRPr="008F51F0">
        <w:rPr>
          <w:rFonts w:ascii="Roboto" w:hAnsi="Roboto"/>
          <w:b/>
          <w:color w:val="002339"/>
          <w:sz w:val="22"/>
          <w:szCs w:val="22"/>
          <w:lang w:val="en-US"/>
        </w:rPr>
        <w:t xml:space="preserve">to submit </w:t>
      </w:r>
      <w:r w:rsidRPr="008F51F0">
        <w:rPr>
          <w:rFonts w:ascii="Roboto" w:hAnsi="Roboto"/>
          <w:i/>
          <w:color w:val="002339"/>
          <w:sz w:val="22"/>
          <w:szCs w:val="22"/>
          <w:lang w:val="en-US"/>
        </w:rPr>
        <w:t>[insert subject]</w:t>
      </w:r>
    </w:p>
    <w:p w14:paraId="7CADB6FD" w14:textId="77777777" w:rsidR="009E07BC" w:rsidRPr="008F51F0" w:rsidRDefault="009E07BC" w:rsidP="009C0751">
      <w:pPr>
        <w:spacing w:line="280" w:lineRule="exact"/>
        <w:rPr>
          <w:rFonts w:ascii="Roboto" w:hAnsi="Roboto"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lang w:val="en-US"/>
        </w:rPr>
        <w:t>Please find attached hereto the following documents:</w:t>
      </w:r>
    </w:p>
    <w:p w14:paraId="2F51F77B" w14:textId="77777777" w:rsidR="009E07BC" w:rsidRPr="008F51F0" w:rsidRDefault="009E07BC" w:rsidP="009C0751">
      <w:pPr>
        <w:numPr>
          <w:ilvl w:val="0"/>
          <w:numId w:val="7"/>
        </w:numPr>
        <w:spacing w:line="280" w:lineRule="exact"/>
        <w:ind w:left="714" w:hanging="357"/>
        <w:rPr>
          <w:rFonts w:ascii="Roboto" w:hAnsi="Roboto"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lang w:val="en-US"/>
        </w:rPr>
        <w:t>Executive Summary</w:t>
      </w:r>
    </w:p>
    <w:p w14:paraId="0866AE5D" w14:textId="2CD0B759" w:rsidR="00C7582D" w:rsidRPr="00C7582D" w:rsidRDefault="009E07BC" w:rsidP="00C7582D">
      <w:pPr>
        <w:numPr>
          <w:ilvl w:val="0"/>
          <w:numId w:val="7"/>
        </w:numPr>
        <w:spacing w:line="280" w:lineRule="exact"/>
        <w:ind w:left="714" w:hanging="357"/>
        <w:rPr>
          <w:rFonts w:ascii="Roboto" w:hAnsi="Roboto"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lang w:val="en-US"/>
        </w:rPr>
        <w:t xml:space="preserve">Proposal of technology transfer Demonstrator </w:t>
      </w:r>
      <w:r w:rsidR="00C7582D">
        <w:rPr>
          <w:rFonts w:ascii="Roboto" w:hAnsi="Roboto"/>
          <w:color w:val="002339"/>
          <w:sz w:val="22"/>
          <w:szCs w:val="22"/>
          <w:lang w:val="en-US"/>
        </w:rPr>
        <w:t>(incl. at least one letter of intent)</w:t>
      </w:r>
    </w:p>
    <w:p w14:paraId="0AD060CA" w14:textId="77777777" w:rsidR="009E07BC" w:rsidRPr="008F51F0" w:rsidRDefault="009E07BC" w:rsidP="009C0751">
      <w:pPr>
        <w:numPr>
          <w:ilvl w:val="0"/>
          <w:numId w:val="7"/>
        </w:numPr>
        <w:spacing w:after="240" w:line="280" w:lineRule="exact"/>
        <w:ind w:left="714" w:hanging="357"/>
        <w:rPr>
          <w:rFonts w:ascii="Roboto" w:hAnsi="Roboto"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lang w:val="en-US"/>
        </w:rPr>
        <w:t>Additional Information (if any)</w:t>
      </w:r>
    </w:p>
    <w:p w14:paraId="771DE90A" w14:textId="77777777" w:rsidR="009E07BC" w:rsidRDefault="009E07BC" w:rsidP="009C0751">
      <w:pPr>
        <w:numPr>
          <w:ilvl w:val="0"/>
          <w:numId w:val="31"/>
        </w:numPr>
        <w:spacing w:after="240" w:line="280" w:lineRule="exact"/>
        <w:ind w:left="284" w:hanging="284"/>
        <w:rPr>
          <w:rFonts w:ascii="Roboto" w:hAnsi="Roboto"/>
          <w:i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lang w:val="en-US"/>
        </w:rPr>
        <w:t xml:space="preserve">This proposal is valid for </w:t>
      </w:r>
      <w:r w:rsidRPr="008F51F0">
        <w:rPr>
          <w:rFonts w:ascii="Roboto" w:hAnsi="Roboto"/>
          <w:i/>
          <w:color w:val="002339"/>
          <w:sz w:val="22"/>
          <w:szCs w:val="22"/>
          <w:lang w:val="en-US"/>
        </w:rPr>
        <w:t>[insert number of months]</w:t>
      </w:r>
      <w:r w:rsidRPr="008F51F0">
        <w:rPr>
          <w:rFonts w:ascii="Roboto" w:hAnsi="Roboto"/>
          <w:color w:val="002339"/>
          <w:sz w:val="22"/>
          <w:szCs w:val="22"/>
          <w:lang w:val="en-US"/>
        </w:rPr>
        <w:t xml:space="preserve"> from the date of submission </w:t>
      </w:r>
      <w:r w:rsidRPr="008F51F0">
        <w:rPr>
          <w:rFonts w:ascii="Roboto" w:hAnsi="Roboto"/>
          <w:i/>
          <w:color w:val="002339"/>
          <w:sz w:val="22"/>
          <w:szCs w:val="22"/>
          <w:lang w:val="en-US"/>
        </w:rPr>
        <w:t>[with a minimum period of 6 months]</w:t>
      </w:r>
      <w:r w:rsidR="0039209C" w:rsidRPr="008F51F0">
        <w:rPr>
          <w:rFonts w:ascii="Roboto" w:hAnsi="Roboto"/>
          <w:i/>
          <w:color w:val="002339"/>
          <w:sz w:val="22"/>
          <w:szCs w:val="22"/>
          <w:lang w:val="en-US"/>
        </w:rPr>
        <w:t>;</w:t>
      </w:r>
    </w:p>
    <w:p w14:paraId="164470BD" w14:textId="692D744A" w:rsidR="00E27201" w:rsidRDefault="00E27201" w:rsidP="009C0751">
      <w:pPr>
        <w:numPr>
          <w:ilvl w:val="0"/>
          <w:numId w:val="31"/>
        </w:numPr>
        <w:spacing w:after="240" w:line="280" w:lineRule="exact"/>
        <w:ind w:left="284" w:hanging="284"/>
        <w:rPr>
          <w:rFonts w:ascii="Roboto" w:hAnsi="Roboto"/>
          <w:color w:val="002339"/>
          <w:sz w:val="22"/>
          <w:szCs w:val="22"/>
          <w:lang w:val="en-US"/>
        </w:rPr>
      </w:pPr>
      <w:r>
        <w:rPr>
          <w:rFonts w:ascii="Roboto" w:hAnsi="Roboto"/>
          <w:color w:val="002339"/>
          <w:sz w:val="22"/>
          <w:szCs w:val="22"/>
          <w:lang w:val="en-US"/>
        </w:rPr>
        <w:t xml:space="preserve">The applicant </w:t>
      </w:r>
      <w:r w:rsidRPr="00E27201">
        <w:rPr>
          <w:rFonts w:ascii="Roboto" w:hAnsi="Roboto"/>
          <w:i/>
          <w:color w:val="002339"/>
          <w:sz w:val="22"/>
          <w:szCs w:val="22"/>
          <w:lang w:val="en-US"/>
        </w:rPr>
        <w:t>[</w:t>
      </w:r>
      <w:r>
        <w:rPr>
          <w:rFonts w:ascii="Roboto" w:hAnsi="Roboto"/>
          <w:i/>
          <w:color w:val="002339"/>
          <w:sz w:val="22"/>
          <w:szCs w:val="22"/>
          <w:lang w:val="en-US"/>
        </w:rPr>
        <w:t>insert name of company</w:t>
      </w:r>
      <w:r w:rsidRPr="00E27201">
        <w:rPr>
          <w:rFonts w:ascii="Roboto" w:hAnsi="Roboto"/>
          <w:i/>
          <w:color w:val="002339"/>
          <w:sz w:val="22"/>
          <w:szCs w:val="22"/>
          <w:lang w:val="en-US"/>
        </w:rPr>
        <w:t>]</w:t>
      </w:r>
      <w:r>
        <w:rPr>
          <w:rFonts w:ascii="Roboto" w:hAnsi="Roboto"/>
          <w:i/>
          <w:color w:val="002339"/>
          <w:sz w:val="22"/>
          <w:szCs w:val="22"/>
          <w:lang w:val="en-US"/>
        </w:rPr>
        <w:t xml:space="preserve"> </w:t>
      </w:r>
      <w:r>
        <w:rPr>
          <w:rFonts w:ascii="Roboto" w:hAnsi="Roboto"/>
          <w:color w:val="002339"/>
          <w:sz w:val="22"/>
          <w:szCs w:val="22"/>
          <w:lang w:val="en-US"/>
        </w:rPr>
        <w:t xml:space="preserve">is registered and established in an </w:t>
      </w:r>
      <w:r w:rsidRPr="00E27201">
        <w:rPr>
          <w:rFonts w:ascii="Roboto" w:hAnsi="Roboto"/>
          <w:b/>
          <w:color w:val="002339"/>
          <w:sz w:val="22"/>
          <w:szCs w:val="22"/>
          <w:lang w:val="en-US"/>
        </w:rPr>
        <w:t>ESA member state</w:t>
      </w:r>
      <w:r>
        <w:rPr>
          <w:rFonts w:ascii="Roboto" w:hAnsi="Roboto"/>
          <w:color w:val="002339"/>
          <w:sz w:val="22"/>
          <w:szCs w:val="22"/>
          <w:lang w:val="en-US"/>
        </w:rPr>
        <w:t xml:space="preserve">: </w:t>
      </w:r>
      <w:r w:rsidRPr="00E27201">
        <w:rPr>
          <w:rFonts w:ascii="Roboto" w:hAnsi="Roboto"/>
          <w:i/>
          <w:color w:val="002339"/>
          <w:sz w:val="22"/>
          <w:szCs w:val="22"/>
          <w:lang w:val="en-US"/>
        </w:rPr>
        <w:t>[</w:t>
      </w:r>
      <w:r>
        <w:rPr>
          <w:rFonts w:ascii="Roboto" w:hAnsi="Roboto"/>
          <w:i/>
          <w:color w:val="002339"/>
          <w:sz w:val="22"/>
          <w:szCs w:val="22"/>
          <w:lang w:val="en-US"/>
        </w:rPr>
        <w:t>insert name of country</w:t>
      </w:r>
      <w:r w:rsidRPr="00E27201">
        <w:rPr>
          <w:rFonts w:ascii="Roboto" w:hAnsi="Roboto"/>
          <w:i/>
          <w:color w:val="002339"/>
          <w:sz w:val="22"/>
          <w:szCs w:val="22"/>
          <w:lang w:val="en-US"/>
        </w:rPr>
        <w:t>]</w:t>
      </w:r>
      <w:r>
        <w:rPr>
          <w:rFonts w:ascii="Roboto" w:hAnsi="Roboto"/>
          <w:color w:val="002339"/>
          <w:sz w:val="22"/>
          <w:szCs w:val="22"/>
          <w:lang w:val="en-US"/>
        </w:rPr>
        <w:t>;</w:t>
      </w:r>
    </w:p>
    <w:p w14:paraId="051141B7" w14:textId="77777777" w:rsidR="00E27201" w:rsidRDefault="009E07BC" w:rsidP="00E27201">
      <w:pPr>
        <w:numPr>
          <w:ilvl w:val="0"/>
          <w:numId w:val="31"/>
        </w:numPr>
        <w:spacing w:after="240" w:line="280" w:lineRule="exact"/>
        <w:ind w:left="284" w:hanging="284"/>
        <w:rPr>
          <w:rFonts w:ascii="Roboto" w:hAnsi="Roboto"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lang w:val="en-US"/>
        </w:rPr>
        <w:t xml:space="preserve">The Application is </w:t>
      </w:r>
      <w:r w:rsidRPr="008F51F0">
        <w:rPr>
          <w:rFonts w:ascii="Roboto" w:hAnsi="Roboto"/>
          <w:b/>
          <w:color w:val="002339"/>
          <w:sz w:val="22"/>
          <w:szCs w:val="22"/>
          <w:lang w:val="en-US"/>
        </w:rPr>
        <w:t>compliant with the Requirements</w:t>
      </w:r>
      <w:r w:rsidRPr="008F51F0">
        <w:rPr>
          <w:rFonts w:ascii="Roboto" w:hAnsi="Roboto"/>
          <w:color w:val="002339"/>
          <w:sz w:val="22"/>
          <w:szCs w:val="22"/>
          <w:lang w:val="en-US"/>
        </w:rPr>
        <w:t xml:space="preserve"> set out in the Call</w:t>
      </w:r>
      <w:r w:rsidR="0039209C" w:rsidRPr="008F51F0">
        <w:rPr>
          <w:rFonts w:ascii="Roboto" w:hAnsi="Roboto"/>
          <w:color w:val="002339"/>
          <w:sz w:val="22"/>
          <w:szCs w:val="22"/>
          <w:lang w:val="en-US"/>
        </w:rPr>
        <w:t>;</w:t>
      </w:r>
    </w:p>
    <w:p w14:paraId="3A37C4DA" w14:textId="39B86E7D" w:rsidR="00E27201" w:rsidRPr="00E27201" w:rsidRDefault="00E27201" w:rsidP="00E27201">
      <w:pPr>
        <w:numPr>
          <w:ilvl w:val="0"/>
          <w:numId w:val="31"/>
        </w:numPr>
        <w:spacing w:after="240" w:line="280" w:lineRule="exact"/>
        <w:ind w:left="284" w:hanging="284"/>
        <w:rPr>
          <w:rFonts w:ascii="Roboto" w:hAnsi="Roboto"/>
          <w:color w:val="002339"/>
          <w:sz w:val="22"/>
          <w:szCs w:val="22"/>
          <w:lang w:val="en-US"/>
        </w:rPr>
      </w:pPr>
      <w:r>
        <w:rPr>
          <w:rFonts w:ascii="Roboto" w:hAnsi="Roboto"/>
          <w:color w:val="002339"/>
          <w:sz w:val="22"/>
          <w:szCs w:val="22"/>
          <w:lang w:val="en-US"/>
        </w:rPr>
        <w:t>The Application for a</w:t>
      </w:r>
      <w:r w:rsidRPr="00E27201">
        <w:rPr>
          <w:rFonts w:ascii="Roboto" w:hAnsi="Roboto"/>
          <w:color w:val="002339"/>
          <w:sz w:val="22"/>
          <w:szCs w:val="22"/>
          <w:lang w:val="en-US"/>
        </w:rPr>
        <w:t xml:space="preserve"> proposed transfer is based on </w:t>
      </w:r>
      <w:r w:rsidRPr="00E27201">
        <w:rPr>
          <w:rFonts w:ascii="Roboto" w:hAnsi="Roboto"/>
          <w:b/>
          <w:color w:val="002339"/>
          <w:sz w:val="22"/>
          <w:szCs w:val="22"/>
          <w:lang w:val="en-US"/>
        </w:rPr>
        <w:t xml:space="preserve">a transfer of space technology </w:t>
      </w:r>
      <w:r w:rsidRPr="00E27201">
        <w:rPr>
          <w:rFonts w:ascii="Roboto" w:hAnsi="Roboto"/>
          <w:color w:val="002339"/>
          <w:sz w:val="22"/>
          <w:szCs w:val="22"/>
          <w:lang w:val="en-US"/>
        </w:rPr>
        <w:t xml:space="preserve">to, and/or </w:t>
      </w:r>
      <w:r w:rsidRPr="00E27201">
        <w:rPr>
          <w:rFonts w:ascii="Roboto" w:hAnsi="Roboto"/>
          <w:b/>
          <w:color w:val="002339"/>
          <w:sz w:val="22"/>
          <w:szCs w:val="22"/>
          <w:lang w:val="en-US"/>
        </w:rPr>
        <w:t>utilization of a space system</w:t>
      </w:r>
      <w:r w:rsidRPr="00E27201">
        <w:rPr>
          <w:rFonts w:ascii="Roboto" w:hAnsi="Roboto"/>
          <w:color w:val="002339"/>
          <w:sz w:val="22"/>
          <w:szCs w:val="22"/>
          <w:lang w:val="en-US"/>
        </w:rPr>
        <w:t xml:space="preserve"> </w:t>
      </w:r>
      <w:r w:rsidRPr="00E27201">
        <w:rPr>
          <w:rFonts w:ascii="Roboto" w:hAnsi="Roboto"/>
          <w:b/>
          <w:color w:val="002339"/>
          <w:sz w:val="22"/>
          <w:szCs w:val="22"/>
          <w:lang w:val="en-US"/>
        </w:rPr>
        <w:t>in a non-space environment</w:t>
      </w:r>
      <w:r>
        <w:rPr>
          <w:rFonts w:ascii="Roboto" w:hAnsi="Roboto"/>
          <w:color w:val="002339"/>
          <w:sz w:val="22"/>
          <w:szCs w:val="22"/>
          <w:lang w:val="en-US"/>
        </w:rPr>
        <w:t>;</w:t>
      </w:r>
    </w:p>
    <w:p w14:paraId="08EB9625" w14:textId="77777777" w:rsidR="009E07BC" w:rsidRPr="008F51F0" w:rsidRDefault="009E07BC" w:rsidP="009C0751">
      <w:pPr>
        <w:numPr>
          <w:ilvl w:val="0"/>
          <w:numId w:val="31"/>
        </w:numPr>
        <w:spacing w:after="240" w:line="280" w:lineRule="exact"/>
        <w:ind w:left="284" w:hanging="284"/>
        <w:rPr>
          <w:rFonts w:ascii="Roboto" w:hAnsi="Roboto"/>
          <w:b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lang w:val="en-US"/>
        </w:rPr>
        <w:t xml:space="preserve">The draft </w:t>
      </w:r>
      <w:r w:rsidRPr="008F51F0">
        <w:rPr>
          <w:rFonts w:ascii="Roboto" w:hAnsi="Roboto"/>
          <w:b/>
          <w:color w:val="002339"/>
          <w:sz w:val="22"/>
          <w:szCs w:val="22"/>
          <w:lang w:val="en-US"/>
        </w:rPr>
        <w:t>Contract has been read, understood and accepted</w:t>
      </w:r>
      <w:r w:rsidR="0039209C" w:rsidRPr="008F51F0">
        <w:rPr>
          <w:rFonts w:ascii="Roboto" w:hAnsi="Roboto"/>
          <w:b/>
          <w:color w:val="002339"/>
          <w:sz w:val="22"/>
          <w:szCs w:val="22"/>
          <w:lang w:val="en-US"/>
        </w:rPr>
        <w:t>;</w:t>
      </w:r>
    </w:p>
    <w:p w14:paraId="3A0E35BE" w14:textId="77777777" w:rsidR="00E27201" w:rsidRDefault="009E07BC" w:rsidP="00E27201">
      <w:pPr>
        <w:numPr>
          <w:ilvl w:val="0"/>
          <w:numId w:val="31"/>
        </w:numPr>
        <w:spacing w:after="240" w:line="280" w:lineRule="exact"/>
        <w:ind w:left="284" w:hanging="284"/>
        <w:rPr>
          <w:rFonts w:ascii="Roboto" w:hAnsi="Roboto"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lang w:val="en-US"/>
        </w:rPr>
        <w:t xml:space="preserve">A statement of compliance with </w:t>
      </w:r>
      <w:r w:rsidRPr="008F51F0">
        <w:rPr>
          <w:rFonts w:ascii="Roboto" w:hAnsi="Roboto"/>
          <w:b/>
          <w:color w:val="002339"/>
          <w:sz w:val="22"/>
          <w:szCs w:val="22"/>
          <w:lang w:val="en-US"/>
        </w:rPr>
        <w:t>the price</w:t>
      </w:r>
      <w:r w:rsidR="00C7582D">
        <w:rPr>
          <w:rFonts w:ascii="Roboto" w:hAnsi="Roboto"/>
          <w:b/>
          <w:color w:val="002339"/>
          <w:sz w:val="22"/>
          <w:szCs w:val="22"/>
          <w:lang w:val="en-US"/>
        </w:rPr>
        <w:t xml:space="preserve"> of </w:t>
      </w:r>
      <w:r w:rsidR="00C7582D" w:rsidRPr="00C7582D">
        <w:rPr>
          <w:rFonts w:ascii="Roboto" w:hAnsi="Roboto"/>
          <w:i/>
          <w:color w:val="002339"/>
          <w:sz w:val="22"/>
          <w:szCs w:val="22"/>
          <w:lang w:val="en-US"/>
        </w:rPr>
        <w:t>[</w:t>
      </w:r>
      <w:r w:rsidR="00C7582D">
        <w:rPr>
          <w:rFonts w:ascii="Roboto" w:hAnsi="Roboto"/>
          <w:i/>
          <w:color w:val="002339"/>
          <w:sz w:val="22"/>
          <w:szCs w:val="22"/>
          <w:lang w:val="en-US"/>
        </w:rPr>
        <w:t>add budget claimed</w:t>
      </w:r>
      <w:r w:rsidR="00C7582D" w:rsidRPr="00C7582D">
        <w:rPr>
          <w:rFonts w:ascii="Roboto" w:hAnsi="Roboto"/>
          <w:i/>
          <w:color w:val="002339"/>
          <w:sz w:val="22"/>
          <w:szCs w:val="22"/>
          <w:lang w:val="en-US"/>
        </w:rPr>
        <w:t>]</w:t>
      </w:r>
      <w:r w:rsidR="00C7582D">
        <w:rPr>
          <w:rFonts w:ascii="Roboto" w:hAnsi="Roboto"/>
          <w:i/>
          <w:color w:val="002339"/>
          <w:sz w:val="22"/>
          <w:szCs w:val="22"/>
          <w:lang w:val="en-US"/>
        </w:rPr>
        <w:t xml:space="preserve"> </w:t>
      </w:r>
      <w:r w:rsidRPr="008F51F0">
        <w:rPr>
          <w:rFonts w:ascii="Roboto" w:hAnsi="Roboto"/>
          <w:color w:val="002339"/>
          <w:sz w:val="22"/>
          <w:szCs w:val="22"/>
          <w:lang w:val="en-US"/>
        </w:rPr>
        <w:t xml:space="preserve">stated in </w:t>
      </w:r>
      <w:r w:rsidR="0039209C" w:rsidRPr="008F51F0">
        <w:rPr>
          <w:rFonts w:ascii="Roboto" w:hAnsi="Roboto"/>
          <w:color w:val="002339"/>
          <w:sz w:val="22"/>
          <w:szCs w:val="22"/>
          <w:lang w:val="en-US"/>
        </w:rPr>
        <w:t>t</w:t>
      </w:r>
      <w:r w:rsidRPr="008F51F0">
        <w:rPr>
          <w:rFonts w:ascii="Roboto" w:hAnsi="Roboto"/>
          <w:color w:val="002339"/>
          <w:sz w:val="22"/>
          <w:szCs w:val="22"/>
          <w:lang w:val="en-US"/>
        </w:rPr>
        <w:t>he Call;</w:t>
      </w:r>
    </w:p>
    <w:p w14:paraId="1FD784B3" w14:textId="4E309E5A" w:rsidR="00C7582D" w:rsidRPr="00E27201" w:rsidRDefault="00E27201" w:rsidP="00E27201">
      <w:pPr>
        <w:numPr>
          <w:ilvl w:val="0"/>
          <w:numId w:val="31"/>
        </w:numPr>
        <w:spacing w:after="240" w:line="280" w:lineRule="exact"/>
        <w:ind w:left="284" w:hanging="284"/>
        <w:rPr>
          <w:rFonts w:ascii="Roboto" w:hAnsi="Roboto"/>
          <w:color w:val="002339"/>
          <w:sz w:val="22"/>
          <w:szCs w:val="22"/>
          <w:lang w:val="en-US"/>
        </w:rPr>
      </w:pPr>
      <w:r w:rsidRPr="00E27201">
        <w:rPr>
          <w:rFonts w:ascii="Roboto" w:hAnsi="Roboto"/>
          <w:color w:val="002339"/>
          <w:sz w:val="22"/>
          <w:szCs w:val="22"/>
          <w:lang w:val="en-US"/>
        </w:rPr>
        <w:t>The non-space application foreseen shall not promote activities, or be related to the military, alcohol, tobacco, religion, politics, intolerance, violence, firearms, pornography, obscenity, gambling or illegal drugs</w:t>
      </w:r>
    </w:p>
    <w:p w14:paraId="7FB569CA" w14:textId="77777777" w:rsidR="009C0751" w:rsidRPr="008F51F0" w:rsidRDefault="009C0751" w:rsidP="009C0751">
      <w:pPr>
        <w:numPr>
          <w:ilvl w:val="0"/>
          <w:numId w:val="31"/>
        </w:numPr>
        <w:spacing w:after="240" w:line="280" w:lineRule="exact"/>
        <w:ind w:left="284" w:hanging="284"/>
        <w:rPr>
          <w:rFonts w:ascii="Roboto" w:hAnsi="Roboto"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lang w:val="en-US"/>
        </w:rPr>
        <w:t xml:space="preserve">VERHAERT </w:t>
      </w:r>
      <w:r w:rsidR="009E07BC" w:rsidRPr="008F51F0">
        <w:rPr>
          <w:rFonts w:ascii="Roboto" w:hAnsi="Roboto"/>
          <w:color w:val="002339"/>
          <w:sz w:val="22"/>
          <w:szCs w:val="22"/>
          <w:lang w:val="en-US"/>
        </w:rPr>
        <w:t>is allowed to include the electronic version of the Public Summary of the work carried out in its demonstrator database with public access</w:t>
      </w:r>
      <w:r w:rsidR="0039209C" w:rsidRPr="008F51F0">
        <w:rPr>
          <w:rFonts w:ascii="Roboto" w:hAnsi="Roboto"/>
          <w:color w:val="002339"/>
          <w:sz w:val="22"/>
          <w:szCs w:val="22"/>
          <w:lang w:val="en-US"/>
        </w:rPr>
        <w:t>.</w:t>
      </w:r>
    </w:p>
    <w:p w14:paraId="6DA85CDF" w14:textId="77777777" w:rsidR="009E07BC" w:rsidRPr="008F51F0" w:rsidRDefault="009E07BC" w:rsidP="009C0751">
      <w:pPr>
        <w:tabs>
          <w:tab w:val="left" w:pos="540"/>
        </w:tabs>
        <w:rPr>
          <w:rFonts w:ascii="Roboto" w:hAnsi="Roboto"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lang w:val="en-US"/>
        </w:rPr>
        <w:lastRenderedPageBreak/>
        <w:t xml:space="preserve">Any queries relevant to the proposal are to be addressed to the attention of: </w:t>
      </w:r>
    </w:p>
    <w:p w14:paraId="6EFFC5D4" w14:textId="77777777" w:rsidR="009C0751" w:rsidRPr="008F51F0" w:rsidRDefault="009C0751" w:rsidP="009C0751">
      <w:pPr>
        <w:pStyle w:val="BodyTextIndent2"/>
        <w:spacing w:after="240" w:line="300" w:lineRule="exact"/>
        <w:ind w:left="0"/>
        <w:rPr>
          <w:rFonts w:ascii="Roboto" w:hAnsi="Roboto"/>
          <w:i/>
          <w:color w:val="002339"/>
          <w:sz w:val="22"/>
          <w:szCs w:val="22"/>
          <w:u w:val="single"/>
          <w:lang w:val="en-US"/>
        </w:rPr>
      </w:pPr>
    </w:p>
    <w:p w14:paraId="655548BB" w14:textId="77777777" w:rsidR="009E07BC" w:rsidRPr="008F51F0" w:rsidRDefault="009E07BC" w:rsidP="009C0751">
      <w:pPr>
        <w:pStyle w:val="BodyTextIndent2"/>
        <w:spacing w:after="240" w:line="300" w:lineRule="exact"/>
        <w:ind w:left="0"/>
        <w:rPr>
          <w:rFonts w:ascii="Roboto" w:hAnsi="Roboto"/>
          <w:i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i/>
          <w:color w:val="002339"/>
          <w:sz w:val="22"/>
          <w:szCs w:val="22"/>
          <w:lang w:val="en-US"/>
        </w:rPr>
        <w:t>[insert name]</w:t>
      </w:r>
    </w:p>
    <w:p w14:paraId="13D40B5F" w14:textId="77777777" w:rsidR="009E07BC" w:rsidRPr="008F51F0" w:rsidRDefault="009E07BC" w:rsidP="009C0751">
      <w:pPr>
        <w:pStyle w:val="BodyTextIndent2"/>
        <w:spacing w:after="240" w:line="300" w:lineRule="exact"/>
        <w:ind w:left="0"/>
        <w:rPr>
          <w:rFonts w:ascii="Roboto" w:hAnsi="Roboto"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lang w:val="en-US"/>
        </w:rPr>
        <w:t>Address</w:t>
      </w:r>
      <w:r w:rsidR="009C0751" w:rsidRPr="008F51F0">
        <w:rPr>
          <w:rFonts w:ascii="Roboto" w:hAnsi="Roboto"/>
          <w:color w:val="002339"/>
          <w:sz w:val="22"/>
          <w:szCs w:val="22"/>
          <w:lang w:val="en-US"/>
        </w:rPr>
        <w:t>:</w:t>
      </w:r>
    </w:p>
    <w:p w14:paraId="48C50265" w14:textId="77777777" w:rsidR="009E07BC" w:rsidRPr="008F51F0" w:rsidRDefault="009C0751" w:rsidP="009C0751">
      <w:pPr>
        <w:pStyle w:val="BodyTextIndent2"/>
        <w:spacing w:after="240" w:line="300" w:lineRule="exact"/>
        <w:ind w:left="0"/>
        <w:rPr>
          <w:rFonts w:ascii="Roboto" w:hAnsi="Roboto"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lang w:val="en-US"/>
        </w:rPr>
        <w:t>Phone:</w:t>
      </w:r>
    </w:p>
    <w:p w14:paraId="48F9B016" w14:textId="01656ADB" w:rsidR="009E07BC" w:rsidRPr="008F51F0" w:rsidRDefault="009C0751" w:rsidP="009C0751">
      <w:pPr>
        <w:pStyle w:val="BodyTextIndent2"/>
        <w:spacing w:after="240" w:line="300" w:lineRule="exact"/>
        <w:ind w:left="0"/>
        <w:rPr>
          <w:rFonts w:ascii="Roboto" w:hAnsi="Roboto"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lang w:val="en-US"/>
        </w:rPr>
        <w:t>E</w:t>
      </w:r>
      <w:r w:rsidR="009E07BC" w:rsidRPr="008F51F0">
        <w:rPr>
          <w:rFonts w:ascii="Roboto" w:hAnsi="Roboto"/>
          <w:color w:val="002339"/>
          <w:sz w:val="22"/>
          <w:szCs w:val="22"/>
          <w:lang w:val="en-US"/>
        </w:rPr>
        <w:t>mail</w:t>
      </w:r>
      <w:r w:rsidRPr="008F51F0">
        <w:rPr>
          <w:rFonts w:ascii="Roboto" w:hAnsi="Roboto"/>
          <w:color w:val="002339"/>
          <w:sz w:val="22"/>
          <w:szCs w:val="22"/>
          <w:lang w:val="en-US"/>
        </w:rPr>
        <w:t>:</w:t>
      </w:r>
    </w:p>
    <w:p w14:paraId="2DE51C34" w14:textId="77777777" w:rsidR="009E07BC" w:rsidRPr="008F51F0" w:rsidRDefault="009E07BC" w:rsidP="00AD7FF2">
      <w:pPr>
        <w:jc w:val="both"/>
        <w:rPr>
          <w:rFonts w:ascii="Roboto" w:hAnsi="Roboto"/>
          <w:color w:val="002339"/>
          <w:sz w:val="22"/>
          <w:szCs w:val="22"/>
          <w:lang w:val="en-US"/>
        </w:rPr>
      </w:pPr>
    </w:p>
    <w:p w14:paraId="4977B30F" w14:textId="77777777" w:rsidR="009C0751" w:rsidRPr="008F51F0" w:rsidRDefault="009C0751" w:rsidP="00AD7FF2">
      <w:pPr>
        <w:jc w:val="both"/>
        <w:rPr>
          <w:rFonts w:ascii="Roboto" w:hAnsi="Roboto"/>
          <w:color w:val="002339"/>
          <w:sz w:val="22"/>
          <w:szCs w:val="22"/>
          <w:lang w:val="en-US"/>
        </w:rPr>
      </w:pPr>
    </w:p>
    <w:p w14:paraId="101D1AD2" w14:textId="77777777" w:rsidR="009C0751" w:rsidRPr="008F51F0" w:rsidRDefault="009C0751" w:rsidP="00AD7FF2">
      <w:pPr>
        <w:jc w:val="both"/>
        <w:rPr>
          <w:rFonts w:ascii="Roboto" w:hAnsi="Roboto"/>
          <w:color w:val="002339"/>
          <w:sz w:val="22"/>
          <w:szCs w:val="22"/>
          <w:lang w:val="en-US"/>
        </w:rPr>
      </w:pPr>
    </w:p>
    <w:p w14:paraId="479AB1FF" w14:textId="77777777" w:rsidR="009E07BC" w:rsidRPr="008F51F0" w:rsidRDefault="009E07BC" w:rsidP="009C0751">
      <w:pPr>
        <w:spacing w:after="240" w:line="300" w:lineRule="exact"/>
        <w:rPr>
          <w:rFonts w:ascii="Roboto" w:hAnsi="Roboto"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lang w:val="en-US"/>
        </w:rPr>
        <w:t xml:space="preserve">Contact information of the person(s) who will be in charge of the day-to-day management: </w:t>
      </w:r>
    </w:p>
    <w:p w14:paraId="14AB56F6" w14:textId="77777777" w:rsidR="009E07BC" w:rsidRPr="008F51F0" w:rsidRDefault="009E07BC" w:rsidP="009C0751">
      <w:pPr>
        <w:pStyle w:val="BodyTextIndent2"/>
        <w:spacing w:after="240" w:line="300" w:lineRule="exact"/>
        <w:ind w:left="0"/>
        <w:rPr>
          <w:rFonts w:ascii="Roboto" w:hAnsi="Roboto"/>
          <w:i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i/>
          <w:color w:val="002339"/>
          <w:sz w:val="22"/>
          <w:szCs w:val="22"/>
          <w:lang w:val="en-US"/>
        </w:rPr>
        <w:t>[insert name]</w:t>
      </w:r>
    </w:p>
    <w:p w14:paraId="0C33CE3F" w14:textId="77777777" w:rsidR="009C0751" w:rsidRPr="008F51F0" w:rsidRDefault="009C0751" w:rsidP="009C0751">
      <w:pPr>
        <w:pStyle w:val="BodyTextIndent2"/>
        <w:spacing w:after="240" w:line="300" w:lineRule="exact"/>
        <w:ind w:left="0"/>
        <w:rPr>
          <w:rFonts w:ascii="Roboto" w:hAnsi="Roboto"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lang w:val="en-US"/>
        </w:rPr>
        <w:t>Address:</w:t>
      </w:r>
    </w:p>
    <w:p w14:paraId="3A7C072D" w14:textId="77777777" w:rsidR="009C0751" w:rsidRPr="008F51F0" w:rsidRDefault="009C0751" w:rsidP="009C0751">
      <w:pPr>
        <w:pStyle w:val="BodyTextIndent2"/>
        <w:spacing w:after="240" w:line="300" w:lineRule="exact"/>
        <w:ind w:left="0"/>
        <w:rPr>
          <w:rFonts w:ascii="Roboto" w:hAnsi="Roboto"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lang w:val="en-US"/>
        </w:rPr>
        <w:t>Phone:</w:t>
      </w:r>
    </w:p>
    <w:p w14:paraId="432C1D58" w14:textId="2AC10B4F" w:rsidR="009C0751" w:rsidRPr="008F51F0" w:rsidRDefault="009C0751" w:rsidP="009C0751">
      <w:pPr>
        <w:pStyle w:val="BodyTextIndent2"/>
        <w:spacing w:after="240" w:line="300" w:lineRule="exact"/>
        <w:ind w:left="0"/>
        <w:rPr>
          <w:rFonts w:ascii="Roboto" w:hAnsi="Roboto"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lang w:val="en-US"/>
        </w:rPr>
        <w:t>Email:</w:t>
      </w:r>
    </w:p>
    <w:p w14:paraId="0E6E8433" w14:textId="77777777" w:rsidR="009E07BC" w:rsidRPr="008F51F0" w:rsidRDefault="009E07BC" w:rsidP="009C0751">
      <w:pPr>
        <w:spacing w:after="240" w:line="300" w:lineRule="exact"/>
        <w:rPr>
          <w:rFonts w:ascii="Roboto" w:hAnsi="Roboto"/>
          <w:color w:val="002339"/>
          <w:sz w:val="22"/>
          <w:szCs w:val="22"/>
          <w:lang w:val="en-US"/>
        </w:rPr>
      </w:pPr>
    </w:p>
    <w:p w14:paraId="40D25A17" w14:textId="77777777" w:rsidR="009E07BC" w:rsidRPr="008F51F0" w:rsidRDefault="009E07BC" w:rsidP="009C0751">
      <w:pPr>
        <w:spacing w:after="240" w:line="300" w:lineRule="exact"/>
        <w:rPr>
          <w:rFonts w:ascii="Roboto" w:hAnsi="Roboto"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lang w:val="en-US"/>
        </w:rPr>
        <w:t>Contact information of the legal representative who will be in charge of signing the contract:</w:t>
      </w:r>
    </w:p>
    <w:p w14:paraId="60D6FBB8" w14:textId="77777777" w:rsidR="009E07BC" w:rsidRPr="008F51F0" w:rsidRDefault="009E07BC" w:rsidP="009C0751">
      <w:pPr>
        <w:pStyle w:val="BodyTextIndent2"/>
        <w:spacing w:after="240" w:line="300" w:lineRule="exact"/>
        <w:ind w:left="0"/>
        <w:rPr>
          <w:rFonts w:ascii="Roboto" w:hAnsi="Roboto"/>
          <w:i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i/>
          <w:color w:val="002339"/>
          <w:sz w:val="22"/>
          <w:szCs w:val="22"/>
          <w:lang w:val="en-US"/>
        </w:rPr>
        <w:t>[insert name]</w:t>
      </w:r>
    </w:p>
    <w:p w14:paraId="3283BA1B" w14:textId="77777777" w:rsidR="009C0751" w:rsidRPr="008F51F0" w:rsidRDefault="009C0751" w:rsidP="009C0751">
      <w:pPr>
        <w:pStyle w:val="BodyTextIndent2"/>
        <w:spacing w:after="240" w:line="300" w:lineRule="exact"/>
        <w:ind w:left="0"/>
        <w:rPr>
          <w:rFonts w:ascii="Roboto" w:hAnsi="Roboto"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lang w:val="en-US"/>
        </w:rPr>
        <w:t>Address:</w:t>
      </w:r>
    </w:p>
    <w:p w14:paraId="028765BE" w14:textId="77777777" w:rsidR="009C0751" w:rsidRPr="008F51F0" w:rsidRDefault="009C0751" w:rsidP="009C0751">
      <w:pPr>
        <w:pStyle w:val="BodyTextIndent2"/>
        <w:spacing w:after="240" w:line="300" w:lineRule="exact"/>
        <w:ind w:left="0"/>
        <w:rPr>
          <w:rFonts w:ascii="Roboto" w:hAnsi="Roboto"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lang w:val="en-US"/>
        </w:rPr>
        <w:t>Phone:</w:t>
      </w:r>
    </w:p>
    <w:p w14:paraId="1F56EBE3" w14:textId="4ADB8E92" w:rsidR="009C0751" w:rsidRPr="008F51F0" w:rsidRDefault="009C0751" w:rsidP="009C0751">
      <w:pPr>
        <w:pStyle w:val="BodyTextIndent2"/>
        <w:spacing w:after="240" w:line="300" w:lineRule="exact"/>
        <w:ind w:left="0"/>
        <w:rPr>
          <w:rFonts w:ascii="Roboto" w:hAnsi="Roboto"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lang w:val="en-US"/>
        </w:rPr>
        <w:t>Email:</w:t>
      </w:r>
    </w:p>
    <w:p w14:paraId="64A43057" w14:textId="02572DD6" w:rsidR="00E27201" w:rsidRDefault="009E07BC" w:rsidP="009C0751">
      <w:pPr>
        <w:pStyle w:val="BodyTextIndent2"/>
        <w:spacing w:afterLines="240" w:after="576" w:line="300" w:lineRule="exact"/>
        <w:ind w:left="0"/>
        <w:rPr>
          <w:rFonts w:ascii="Roboto" w:hAnsi="Roboto"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lang w:val="en-US"/>
        </w:rPr>
        <w:t xml:space="preserve">  </w:t>
      </w:r>
      <w:r w:rsidRPr="008F51F0">
        <w:rPr>
          <w:rFonts w:ascii="Roboto" w:hAnsi="Roboto"/>
          <w:color w:val="002339"/>
          <w:sz w:val="22"/>
          <w:szCs w:val="22"/>
          <w:lang w:val="en-US"/>
        </w:rPr>
        <w:tab/>
      </w:r>
      <w:r w:rsidRPr="008F51F0">
        <w:rPr>
          <w:rFonts w:ascii="Roboto" w:hAnsi="Roboto"/>
          <w:color w:val="002339"/>
          <w:sz w:val="22"/>
          <w:szCs w:val="22"/>
          <w:lang w:val="en-US"/>
        </w:rPr>
        <w:tab/>
      </w:r>
      <w:r w:rsidRPr="008F51F0">
        <w:rPr>
          <w:rFonts w:ascii="Roboto" w:hAnsi="Roboto"/>
          <w:color w:val="002339"/>
          <w:sz w:val="22"/>
          <w:szCs w:val="22"/>
          <w:lang w:val="en-US"/>
        </w:rPr>
        <w:tab/>
      </w:r>
      <w:r w:rsidRPr="008F51F0">
        <w:rPr>
          <w:rFonts w:ascii="Roboto" w:hAnsi="Roboto"/>
          <w:color w:val="002339"/>
          <w:sz w:val="22"/>
          <w:szCs w:val="22"/>
          <w:lang w:val="en-US"/>
        </w:rPr>
        <w:tab/>
      </w:r>
      <w:r w:rsidRPr="008F51F0">
        <w:rPr>
          <w:rFonts w:ascii="Roboto" w:hAnsi="Roboto"/>
          <w:color w:val="002339"/>
          <w:sz w:val="22"/>
          <w:szCs w:val="22"/>
          <w:lang w:val="en-US"/>
        </w:rPr>
        <w:tab/>
      </w:r>
      <w:r w:rsidRPr="008F51F0">
        <w:rPr>
          <w:rFonts w:ascii="Roboto" w:hAnsi="Roboto"/>
          <w:color w:val="002339"/>
          <w:sz w:val="22"/>
          <w:szCs w:val="22"/>
          <w:lang w:val="en-US"/>
        </w:rPr>
        <w:tab/>
      </w:r>
      <w:r w:rsidRPr="008F51F0">
        <w:rPr>
          <w:rFonts w:ascii="Roboto" w:hAnsi="Roboto"/>
          <w:color w:val="002339"/>
          <w:sz w:val="22"/>
          <w:szCs w:val="22"/>
          <w:lang w:val="en-US"/>
        </w:rPr>
        <w:tab/>
      </w:r>
      <w:r w:rsidRPr="008F51F0">
        <w:rPr>
          <w:rFonts w:ascii="Roboto" w:hAnsi="Roboto"/>
          <w:color w:val="002339"/>
          <w:sz w:val="22"/>
          <w:szCs w:val="22"/>
          <w:lang w:val="en-US"/>
        </w:rPr>
        <w:tab/>
      </w:r>
      <w:r w:rsidRPr="008F51F0">
        <w:rPr>
          <w:rFonts w:ascii="Roboto" w:hAnsi="Roboto"/>
          <w:color w:val="002339"/>
          <w:sz w:val="22"/>
          <w:szCs w:val="22"/>
          <w:lang w:val="en-US"/>
        </w:rPr>
        <w:tab/>
        <w:t>Signature &amp; Date</w:t>
      </w:r>
    </w:p>
    <w:p w14:paraId="6586190C" w14:textId="77777777" w:rsidR="00E27201" w:rsidRDefault="00E27201">
      <w:pPr>
        <w:rPr>
          <w:rFonts w:ascii="Roboto" w:hAnsi="Roboto"/>
          <w:color w:val="002339"/>
          <w:sz w:val="22"/>
          <w:szCs w:val="22"/>
          <w:lang w:val="en-US"/>
        </w:rPr>
      </w:pPr>
      <w:r>
        <w:rPr>
          <w:rFonts w:ascii="Roboto" w:hAnsi="Roboto"/>
          <w:color w:val="002339"/>
          <w:sz w:val="22"/>
          <w:szCs w:val="22"/>
          <w:lang w:val="en-US"/>
        </w:rPr>
        <w:br w:type="page"/>
      </w:r>
    </w:p>
    <w:p w14:paraId="09DF7863" w14:textId="77777777" w:rsidR="009E07BC" w:rsidRPr="008F51F0" w:rsidRDefault="009E07BC" w:rsidP="009C0751">
      <w:pPr>
        <w:pStyle w:val="Heading1"/>
        <w:numPr>
          <w:ilvl w:val="0"/>
          <w:numId w:val="27"/>
        </w:numPr>
        <w:tabs>
          <w:tab w:val="clear" w:pos="1080"/>
          <w:tab w:val="num" w:pos="0"/>
          <w:tab w:val="left" w:pos="284"/>
        </w:tabs>
        <w:spacing w:before="240" w:after="60"/>
        <w:ind w:left="284" w:hanging="284"/>
        <w:rPr>
          <w:rFonts w:ascii="Roboto" w:hAnsi="Roboto"/>
          <w:color w:val="002339"/>
          <w:sz w:val="28"/>
          <w:szCs w:val="28"/>
          <w:u w:val="none"/>
          <w:lang w:val="en-US"/>
        </w:rPr>
      </w:pPr>
      <w:bookmarkStart w:id="16" w:name="_Toc433643384"/>
      <w:r w:rsidRPr="008F51F0">
        <w:rPr>
          <w:rFonts w:ascii="Roboto" w:hAnsi="Roboto"/>
          <w:color w:val="002339"/>
          <w:sz w:val="28"/>
          <w:szCs w:val="28"/>
          <w:u w:val="none"/>
          <w:lang w:val="en-US"/>
        </w:rPr>
        <w:lastRenderedPageBreak/>
        <w:t>Executive Summary</w:t>
      </w:r>
      <w:bookmarkEnd w:id="16"/>
    </w:p>
    <w:p w14:paraId="5D1A2E54" w14:textId="77777777" w:rsidR="009E07BC" w:rsidRPr="008F51F0" w:rsidRDefault="009E07BC" w:rsidP="009E07BC">
      <w:pPr>
        <w:rPr>
          <w:rFonts w:ascii="Roboto" w:hAnsi="Roboto"/>
          <w:color w:val="002339"/>
          <w:lang w:val="en-US"/>
        </w:rPr>
      </w:pPr>
    </w:p>
    <w:p w14:paraId="5070277A" w14:textId="77777777" w:rsidR="009E07BC" w:rsidRPr="008F51F0" w:rsidRDefault="009E07BC" w:rsidP="009C0751">
      <w:pPr>
        <w:numPr>
          <w:ilvl w:val="1"/>
          <w:numId w:val="8"/>
        </w:numPr>
        <w:tabs>
          <w:tab w:val="num" w:pos="360"/>
        </w:tabs>
        <w:autoSpaceDE w:val="0"/>
        <w:autoSpaceDN w:val="0"/>
        <w:adjustRightInd w:val="0"/>
        <w:spacing w:after="120" w:line="300" w:lineRule="exact"/>
        <w:jc w:val="both"/>
        <w:rPr>
          <w:rFonts w:ascii="Roboto" w:hAnsi="Roboto"/>
          <w:b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b/>
          <w:color w:val="002339"/>
          <w:sz w:val="22"/>
          <w:szCs w:val="22"/>
          <w:lang w:val="en-US"/>
        </w:rPr>
        <w:t>Descriptive Title</w:t>
      </w:r>
    </w:p>
    <w:p w14:paraId="79A760CA" w14:textId="77777777" w:rsidR="009E07BC" w:rsidRPr="008F51F0" w:rsidRDefault="009E07BC" w:rsidP="009C0751">
      <w:pPr>
        <w:numPr>
          <w:ilvl w:val="1"/>
          <w:numId w:val="8"/>
        </w:numPr>
        <w:tabs>
          <w:tab w:val="num" w:pos="360"/>
        </w:tabs>
        <w:autoSpaceDE w:val="0"/>
        <w:autoSpaceDN w:val="0"/>
        <w:adjustRightInd w:val="0"/>
        <w:spacing w:after="120" w:line="300" w:lineRule="exact"/>
        <w:rPr>
          <w:rFonts w:ascii="Roboto" w:hAnsi="Roboto"/>
          <w:b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b/>
          <w:color w:val="002339"/>
          <w:sz w:val="22"/>
          <w:szCs w:val="22"/>
          <w:lang w:val="en-US"/>
        </w:rPr>
        <w:t>Technology Market Area as defined on the Technology Forum Web-Site</w:t>
      </w:r>
    </w:p>
    <w:p w14:paraId="25390DAF" w14:textId="77777777" w:rsidR="009E07BC" w:rsidRPr="008F51F0" w:rsidRDefault="009E07BC" w:rsidP="009C0751">
      <w:pPr>
        <w:numPr>
          <w:ilvl w:val="1"/>
          <w:numId w:val="8"/>
        </w:numPr>
        <w:tabs>
          <w:tab w:val="num" w:pos="360"/>
        </w:tabs>
        <w:autoSpaceDE w:val="0"/>
        <w:autoSpaceDN w:val="0"/>
        <w:adjustRightInd w:val="0"/>
        <w:spacing w:after="120" w:line="300" w:lineRule="exact"/>
        <w:jc w:val="both"/>
        <w:rPr>
          <w:rFonts w:ascii="Roboto" w:hAnsi="Roboto"/>
          <w:b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b/>
          <w:color w:val="002339"/>
          <w:sz w:val="22"/>
          <w:szCs w:val="22"/>
          <w:lang w:val="en-US"/>
        </w:rPr>
        <w:t xml:space="preserve">Key Words </w:t>
      </w:r>
    </w:p>
    <w:p w14:paraId="18CEC66C" w14:textId="77777777" w:rsidR="009E07BC" w:rsidRPr="008F51F0" w:rsidRDefault="009E07BC" w:rsidP="009C0751">
      <w:pPr>
        <w:numPr>
          <w:ilvl w:val="1"/>
          <w:numId w:val="8"/>
        </w:numPr>
        <w:tabs>
          <w:tab w:val="num" w:pos="1440"/>
        </w:tabs>
        <w:autoSpaceDE w:val="0"/>
        <w:autoSpaceDN w:val="0"/>
        <w:adjustRightInd w:val="0"/>
        <w:spacing w:after="120" w:line="300" w:lineRule="exact"/>
        <w:rPr>
          <w:rFonts w:ascii="Roboto" w:hAnsi="Roboto"/>
          <w:b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b/>
          <w:color w:val="002339"/>
          <w:sz w:val="22"/>
          <w:szCs w:val="22"/>
          <w:lang w:val="en-US"/>
        </w:rPr>
        <w:t>Technology Transfer Opportunity</w:t>
      </w:r>
    </w:p>
    <w:p w14:paraId="4F9EDA86" w14:textId="77777777" w:rsidR="009E07BC" w:rsidRPr="008F51F0" w:rsidRDefault="009E07BC" w:rsidP="009C0751">
      <w:pPr>
        <w:autoSpaceDE w:val="0"/>
        <w:autoSpaceDN w:val="0"/>
        <w:adjustRightInd w:val="0"/>
        <w:spacing w:after="120" w:line="300" w:lineRule="exact"/>
        <w:jc w:val="both"/>
        <w:rPr>
          <w:rFonts w:ascii="Roboto" w:hAnsi="Roboto"/>
          <w:color w:val="002339"/>
          <w:sz w:val="22"/>
          <w:szCs w:val="22"/>
          <w:lang w:val="en-US"/>
        </w:rPr>
      </w:pPr>
    </w:p>
    <w:p w14:paraId="1C3236DA" w14:textId="77777777" w:rsidR="009E07BC" w:rsidRPr="008F51F0" w:rsidRDefault="009E07BC" w:rsidP="00664446">
      <w:pPr>
        <w:numPr>
          <w:ilvl w:val="0"/>
          <w:numId w:val="34"/>
        </w:numPr>
        <w:autoSpaceDE w:val="0"/>
        <w:autoSpaceDN w:val="0"/>
        <w:adjustRightInd w:val="0"/>
        <w:spacing w:after="240" w:line="300" w:lineRule="exact"/>
        <w:ind w:left="284" w:hanging="284"/>
        <w:rPr>
          <w:rFonts w:ascii="Roboto" w:hAnsi="Roboto"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lang w:val="en-US"/>
        </w:rPr>
        <w:t>The space origin/heritage of the technology that has been developed</w:t>
      </w:r>
    </w:p>
    <w:p w14:paraId="4D6EF973" w14:textId="77777777" w:rsidR="009E07BC" w:rsidRPr="008F51F0" w:rsidRDefault="009E07BC" w:rsidP="008F51F0">
      <w:pPr>
        <w:numPr>
          <w:ilvl w:val="0"/>
          <w:numId w:val="34"/>
        </w:numPr>
        <w:autoSpaceDE w:val="0"/>
        <w:autoSpaceDN w:val="0"/>
        <w:adjustRightInd w:val="0"/>
        <w:spacing w:after="240" w:line="300" w:lineRule="exact"/>
        <w:ind w:left="284" w:hanging="284"/>
        <w:rPr>
          <w:rFonts w:ascii="Roboto" w:hAnsi="Roboto"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lang w:val="en-US"/>
        </w:rPr>
        <w:t>The key technology development that has been made to date, including any intellectual property.</w:t>
      </w:r>
    </w:p>
    <w:p w14:paraId="356489B8" w14:textId="77777777" w:rsidR="009E07BC" w:rsidRPr="008F51F0" w:rsidRDefault="009E07BC" w:rsidP="00664446">
      <w:pPr>
        <w:numPr>
          <w:ilvl w:val="0"/>
          <w:numId w:val="34"/>
        </w:numPr>
        <w:autoSpaceDE w:val="0"/>
        <w:autoSpaceDN w:val="0"/>
        <w:adjustRightInd w:val="0"/>
        <w:spacing w:after="240" w:line="300" w:lineRule="exact"/>
        <w:ind w:left="284" w:hanging="284"/>
        <w:rPr>
          <w:rFonts w:ascii="Roboto" w:hAnsi="Roboto"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lang w:val="en-US"/>
        </w:rPr>
        <w:t>The non-space technology/market opportunity including any potential customer relationships.</w:t>
      </w:r>
    </w:p>
    <w:p w14:paraId="6D04229F" w14:textId="77777777" w:rsidR="009E07BC" w:rsidRPr="008F51F0" w:rsidRDefault="009E07BC" w:rsidP="00664446">
      <w:pPr>
        <w:numPr>
          <w:ilvl w:val="0"/>
          <w:numId w:val="34"/>
        </w:numPr>
        <w:autoSpaceDE w:val="0"/>
        <w:autoSpaceDN w:val="0"/>
        <w:adjustRightInd w:val="0"/>
        <w:spacing w:after="240" w:line="300" w:lineRule="exact"/>
        <w:ind w:left="284" w:hanging="284"/>
        <w:rPr>
          <w:rFonts w:ascii="Roboto" w:hAnsi="Roboto"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lang w:val="en-US"/>
        </w:rPr>
        <w:t>Why the technology under development may provide advantage for the non-space application.</w:t>
      </w:r>
    </w:p>
    <w:p w14:paraId="52B1123D" w14:textId="77777777" w:rsidR="009C0751" w:rsidRPr="008F51F0" w:rsidRDefault="009E07BC" w:rsidP="00664446">
      <w:pPr>
        <w:numPr>
          <w:ilvl w:val="0"/>
          <w:numId w:val="34"/>
        </w:numPr>
        <w:autoSpaceDE w:val="0"/>
        <w:autoSpaceDN w:val="0"/>
        <w:adjustRightInd w:val="0"/>
        <w:spacing w:after="240" w:line="300" w:lineRule="exact"/>
        <w:ind w:left="284" w:hanging="284"/>
        <w:rPr>
          <w:rFonts w:ascii="Roboto" w:hAnsi="Roboto"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lang w:val="en-US"/>
        </w:rPr>
        <w:t>Description of the technological step to be made during the implementation of the Transfer Demonstrator project.</w:t>
      </w:r>
    </w:p>
    <w:p w14:paraId="6E159E53" w14:textId="77777777" w:rsidR="009E07BC" w:rsidRPr="008F51F0" w:rsidRDefault="009E07BC" w:rsidP="00664446">
      <w:pPr>
        <w:numPr>
          <w:ilvl w:val="0"/>
          <w:numId w:val="34"/>
        </w:numPr>
        <w:autoSpaceDE w:val="0"/>
        <w:autoSpaceDN w:val="0"/>
        <w:adjustRightInd w:val="0"/>
        <w:spacing w:after="240" w:line="300" w:lineRule="exact"/>
        <w:ind w:left="284" w:hanging="284"/>
        <w:rPr>
          <w:rFonts w:ascii="Roboto" w:hAnsi="Roboto"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lang w:val="en-US"/>
        </w:rPr>
        <w:t>Resources to be provided by the contractor to support the creation of the Transfer Demonstrator.</w:t>
      </w:r>
    </w:p>
    <w:p w14:paraId="4E67D322" w14:textId="77777777" w:rsidR="009E07BC" w:rsidRPr="008F51F0" w:rsidRDefault="009E07BC" w:rsidP="009E07BC">
      <w:pPr>
        <w:tabs>
          <w:tab w:val="num" w:pos="1440"/>
        </w:tabs>
        <w:autoSpaceDE w:val="0"/>
        <w:autoSpaceDN w:val="0"/>
        <w:adjustRightInd w:val="0"/>
        <w:jc w:val="both"/>
        <w:rPr>
          <w:rFonts w:ascii="Roboto" w:hAnsi="Roboto"/>
          <w:color w:val="002339"/>
          <w:u w:val="single"/>
          <w:lang w:val="en-US"/>
        </w:rPr>
      </w:pPr>
    </w:p>
    <w:p w14:paraId="001B984C" w14:textId="77777777" w:rsidR="009E07BC" w:rsidRPr="008F51F0" w:rsidRDefault="009E07BC" w:rsidP="009C0751">
      <w:pPr>
        <w:pStyle w:val="Heading1"/>
        <w:numPr>
          <w:ilvl w:val="0"/>
          <w:numId w:val="27"/>
        </w:numPr>
        <w:tabs>
          <w:tab w:val="clear" w:pos="1080"/>
          <w:tab w:val="num" w:pos="0"/>
          <w:tab w:val="left" w:pos="284"/>
        </w:tabs>
        <w:spacing w:before="240" w:after="60"/>
        <w:ind w:left="284" w:hanging="284"/>
        <w:rPr>
          <w:rFonts w:ascii="Roboto" w:hAnsi="Roboto"/>
          <w:color w:val="002339"/>
          <w:sz w:val="28"/>
          <w:szCs w:val="28"/>
          <w:u w:val="none"/>
          <w:lang w:val="en-US"/>
        </w:rPr>
      </w:pPr>
      <w:bookmarkStart w:id="17" w:name="_Toc433643385"/>
      <w:r w:rsidRPr="008F51F0">
        <w:rPr>
          <w:rFonts w:ascii="Roboto" w:hAnsi="Roboto"/>
          <w:color w:val="002339"/>
          <w:sz w:val="28"/>
          <w:szCs w:val="28"/>
          <w:u w:val="none"/>
          <w:lang w:val="en-US"/>
        </w:rPr>
        <w:t>Full Proposal</w:t>
      </w:r>
      <w:bookmarkEnd w:id="17"/>
    </w:p>
    <w:p w14:paraId="3DAE4006" w14:textId="77777777" w:rsidR="009E07BC" w:rsidRPr="008F51F0" w:rsidRDefault="009E07BC" w:rsidP="009E07BC">
      <w:pPr>
        <w:tabs>
          <w:tab w:val="num" w:pos="1440"/>
        </w:tabs>
        <w:autoSpaceDE w:val="0"/>
        <w:autoSpaceDN w:val="0"/>
        <w:adjustRightInd w:val="0"/>
        <w:ind w:left="1440"/>
        <w:jc w:val="both"/>
        <w:rPr>
          <w:rFonts w:ascii="Roboto" w:hAnsi="Roboto"/>
          <w:color w:val="002339"/>
          <w:u w:val="single"/>
          <w:lang w:val="en-US"/>
        </w:rPr>
      </w:pPr>
    </w:p>
    <w:p w14:paraId="60DB0AA9" w14:textId="77777777" w:rsidR="009E07BC" w:rsidRPr="008F51F0" w:rsidRDefault="009E07BC" w:rsidP="00664446">
      <w:pPr>
        <w:tabs>
          <w:tab w:val="num" w:pos="0"/>
        </w:tabs>
        <w:autoSpaceDE w:val="0"/>
        <w:autoSpaceDN w:val="0"/>
        <w:adjustRightInd w:val="0"/>
        <w:spacing w:after="240" w:line="300" w:lineRule="exact"/>
        <w:rPr>
          <w:rFonts w:ascii="Roboto" w:hAnsi="Roboto"/>
          <w:b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b/>
          <w:color w:val="002339"/>
          <w:sz w:val="22"/>
          <w:szCs w:val="22"/>
          <w:lang w:val="en-US"/>
        </w:rPr>
        <w:t>Space Technology Heritage</w:t>
      </w:r>
    </w:p>
    <w:p w14:paraId="4E34CD82" w14:textId="77777777" w:rsidR="009E07BC" w:rsidRPr="008F51F0" w:rsidRDefault="009E07BC" w:rsidP="00664446">
      <w:pPr>
        <w:numPr>
          <w:ilvl w:val="0"/>
          <w:numId w:val="33"/>
        </w:numPr>
        <w:tabs>
          <w:tab w:val="clear" w:pos="900"/>
          <w:tab w:val="num" w:pos="284"/>
        </w:tabs>
        <w:autoSpaceDE w:val="0"/>
        <w:autoSpaceDN w:val="0"/>
        <w:adjustRightInd w:val="0"/>
        <w:spacing w:after="240" w:line="300" w:lineRule="exact"/>
        <w:ind w:left="284" w:hanging="284"/>
        <w:rPr>
          <w:rFonts w:ascii="Roboto" w:hAnsi="Roboto"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lang w:val="en-US"/>
        </w:rPr>
        <w:t>The space origin/heritage</w:t>
      </w:r>
      <w:r w:rsidR="0039209C" w:rsidRPr="008F51F0">
        <w:rPr>
          <w:rFonts w:ascii="Roboto" w:hAnsi="Roboto"/>
          <w:color w:val="002339"/>
          <w:sz w:val="22"/>
          <w:szCs w:val="22"/>
          <w:lang w:val="en-US"/>
        </w:rPr>
        <w:t xml:space="preserve"> </w:t>
      </w:r>
      <w:r w:rsidRPr="008F51F0">
        <w:rPr>
          <w:rFonts w:ascii="Roboto" w:hAnsi="Roboto"/>
          <w:color w:val="002339"/>
          <w:sz w:val="22"/>
          <w:szCs w:val="22"/>
          <w:lang w:val="en-US"/>
        </w:rPr>
        <w:t>of the technology that has been developed</w:t>
      </w:r>
    </w:p>
    <w:p w14:paraId="5ABCE571" w14:textId="77777777" w:rsidR="009E07BC" w:rsidRPr="008F51F0" w:rsidRDefault="009E07BC" w:rsidP="00664446">
      <w:pPr>
        <w:numPr>
          <w:ilvl w:val="0"/>
          <w:numId w:val="33"/>
        </w:numPr>
        <w:tabs>
          <w:tab w:val="clear" w:pos="900"/>
          <w:tab w:val="num" w:pos="284"/>
        </w:tabs>
        <w:autoSpaceDE w:val="0"/>
        <w:autoSpaceDN w:val="0"/>
        <w:adjustRightInd w:val="0"/>
        <w:spacing w:after="240" w:line="300" w:lineRule="exact"/>
        <w:ind w:left="284" w:hanging="284"/>
        <w:rPr>
          <w:rFonts w:ascii="Roboto" w:hAnsi="Roboto"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lang w:val="en-US"/>
        </w:rPr>
        <w:t>The key technology development that has been made to date, including any intellectual property.</w:t>
      </w:r>
    </w:p>
    <w:p w14:paraId="1BBB0B80" w14:textId="77777777" w:rsidR="009E07BC" w:rsidRPr="008F51F0" w:rsidRDefault="009E07BC" w:rsidP="00664446">
      <w:pPr>
        <w:numPr>
          <w:ilvl w:val="0"/>
          <w:numId w:val="33"/>
        </w:numPr>
        <w:tabs>
          <w:tab w:val="clear" w:pos="900"/>
          <w:tab w:val="num" w:pos="284"/>
        </w:tabs>
        <w:autoSpaceDE w:val="0"/>
        <w:autoSpaceDN w:val="0"/>
        <w:adjustRightInd w:val="0"/>
        <w:spacing w:after="240" w:line="300" w:lineRule="exact"/>
        <w:ind w:left="284" w:hanging="284"/>
        <w:rPr>
          <w:rFonts w:ascii="Roboto" w:hAnsi="Roboto"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lang w:val="en-US"/>
        </w:rPr>
        <w:t>The Technology Readiness Level reached for space application</w:t>
      </w:r>
    </w:p>
    <w:p w14:paraId="71B4F31B" w14:textId="77777777" w:rsidR="009E07BC" w:rsidRPr="008F51F0" w:rsidRDefault="009E07BC" w:rsidP="00664446">
      <w:pPr>
        <w:numPr>
          <w:ilvl w:val="2"/>
          <w:numId w:val="8"/>
        </w:numPr>
        <w:tabs>
          <w:tab w:val="clear" w:pos="0"/>
          <w:tab w:val="num" w:pos="1440"/>
        </w:tabs>
        <w:autoSpaceDE w:val="0"/>
        <w:autoSpaceDN w:val="0"/>
        <w:adjustRightInd w:val="0"/>
        <w:spacing w:after="120" w:line="300" w:lineRule="exact"/>
        <w:rPr>
          <w:rFonts w:ascii="Roboto" w:hAnsi="Roboto"/>
          <w:color w:val="002339"/>
          <w:sz w:val="22"/>
          <w:szCs w:val="22"/>
          <w:u w:val="single"/>
          <w:lang w:val="en-US"/>
        </w:rPr>
      </w:pPr>
    </w:p>
    <w:p w14:paraId="45DF4932" w14:textId="77777777" w:rsidR="009E07BC" w:rsidRPr="008F51F0" w:rsidRDefault="009E07BC" w:rsidP="00664446">
      <w:pPr>
        <w:numPr>
          <w:ilvl w:val="2"/>
          <w:numId w:val="8"/>
        </w:numPr>
        <w:autoSpaceDE w:val="0"/>
        <w:autoSpaceDN w:val="0"/>
        <w:adjustRightInd w:val="0"/>
        <w:spacing w:after="240" w:line="300" w:lineRule="exact"/>
        <w:rPr>
          <w:rFonts w:ascii="Roboto" w:hAnsi="Roboto"/>
          <w:b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b/>
          <w:color w:val="002339"/>
          <w:sz w:val="22"/>
          <w:szCs w:val="22"/>
          <w:lang w:val="en-US"/>
        </w:rPr>
        <w:t>Work previously performed for the proposed technology transfer</w:t>
      </w:r>
    </w:p>
    <w:p w14:paraId="2207DCB5" w14:textId="77777777" w:rsidR="009E07BC" w:rsidRPr="008F51F0" w:rsidRDefault="009E07BC" w:rsidP="00664446">
      <w:pPr>
        <w:pStyle w:val="BodyText"/>
        <w:numPr>
          <w:ilvl w:val="0"/>
          <w:numId w:val="35"/>
        </w:numPr>
        <w:spacing w:after="240" w:line="300" w:lineRule="exact"/>
        <w:ind w:left="284" w:hanging="284"/>
        <w:rPr>
          <w:rFonts w:ascii="Roboto" w:hAnsi="Roboto"/>
          <w:color w:val="002339"/>
          <w:sz w:val="22"/>
          <w:szCs w:val="22"/>
          <w:u w:val="none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u w:val="none"/>
          <w:lang w:val="en-US"/>
        </w:rPr>
        <w:t xml:space="preserve">Status of technology development for the potential application </w:t>
      </w:r>
    </w:p>
    <w:p w14:paraId="22AAC18E" w14:textId="77777777" w:rsidR="009E07BC" w:rsidRPr="008F51F0" w:rsidRDefault="009E07BC" w:rsidP="00664446">
      <w:pPr>
        <w:pStyle w:val="BodyText"/>
        <w:numPr>
          <w:ilvl w:val="0"/>
          <w:numId w:val="35"/>
        </w:numPr>
        <w:spacing w:after="240" w:line="300" w:lineRule="exact"/>
        <w:ind w:left="284" w:hanging="284"/>
        <w:rPr>
          <w:rFonts w:ascii="Roboto" w:hAnsi="Roboto"/>
          <w:color w:val="002339"/>
          <w:sz w:val="22"/>
          <w:szCs w:val="22"/>
          <w:u w:val="none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u w:val="none"/>
          <w:lang w:val="en-US"/>
        </w:rPr>
        <w:t>Technology Readiness Level for the non-space application(s)</w:t>
      </w:r>
    </w:p>
    <w:p w14:paraId="0BD0281A" w14:textId="77777777" w:rsidR="009E07BC" w:rsidRPr="008F51F0" w:rsidRDefault="009E07BC" w:rsidP="00664446">
      <w:pPr>
        <w:numPr>
          <w:ilvl w:val="0"/>
          <w:numId w:val="35"/>
        </w:numPr>
        <w:autoSpaceDE w:val="0"/>
        <w:autoSpaceDN w:val="0"/>
        <w:adjustRightInd w:val="0"/>
        <w:spacing w:after="240" w:line="300" w:lineRule="exact"/>
        <w:ind w:left="284" w:hanging="284"/>
        <w:rPr>
          <w:rFonts w:ascii="Roboto" w:hAnsi="Roboto"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lang w:val="en-US"/>
        </w:rPr>
        <w:t>The non-space technology/market opportunity including any potential customer relationships.</w:t>
      </w:r>
    </w:p>
    <w:p w14:paraId="4B9F13CF" w14:textId="77777777" w:rsidR="009E07BC" w:rsidRPr="008F51F0" w:rsidRDefault="009E07BC" w:rsidP="00664446">
      <w:pPr>
        <w:numPr>
          <w:ilvl w:val="0"/>
          <w:numId w:val="35"/>
        </w:numPr>
        <w:autoSpaceDE w:val="0"/>
        <w:autoSpaceDN w:val="0"/>
        <w:adjustRightInd w:val="0"/>
        <w:spacing w:after="240" w:line="300" w:lineRule="exact"/>
        <w:ind w:left="284" w:hanging="284"/>
        <w:rPr>
          <w:rFonts w:ascii="Roboto" w:hAnsi="Roboto"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lang w:val="en-US"/>
        </w:rPr>
        <w:t>Why the technology under development may provide advantage for the non-space application.</w:t>
      </w:r>
    </w:p>
    <w:p w14:paraId="30C7C60A" w14:textId="77777777" w:rsidR="009E07BC" w:rsidRPr="008F51F0" w:rsidRDefault="009E07BC" w:rsidP="00664446">
      <w:pPr>
        <w:pStyle w:val="BodyText"/>
        <w:numPr>
          <w:ilvl w:val="0"/>
          <w:numId w:val="35"/>
        </w:numPr>
        <w:spacing w:after="240" w:line="300" w:lineRule="exact"/>
        <w:ind w:left="284" w:hanging="284"/>
        <w:jc w:val="both"/>
        <w:rPr>
          <w:rFonts w:ascii="Roboto" w:hAnsi="Roboto"/>
          <w:color w:val="002339"/>
          <w:sz w:val="22"/>
          <w:szCs w:val="22"/>
          <w:u w:val="none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u w:val="none"/>
          <w:lang w:val="en-US"/>
        </w:rPr>
        <w:t>Report on any feasibility studies undertaken</w:t>
      </w:r>
    </w:p>
    <w:p w14:paraId="7B053F4D" w14:textId="77777777" w:rsidR="009E07BC" w:rsidRPr="008F51F0" w:rsidRDefault="009E07BC" w:rsidP="00664446">
      <w:pPr>
        <w:pStyle w:val="BodyText"/>
        <w:numPr>
          <w:ilvl w:val="0"/>
          <w:numId w:val="35"/>
        </w:numPr>
        <w:spacing w:after="240" w:line="300" w:lineRule="exact"/>
        <w:ind w:left="284" w:hanging="284"/>
        <w:jc w:val="both"/>
        <w:rPr>
          <w:rFonts w:ascii="Roboto" w:hAnsi="Roboto"/>
          <w:color w:val="002339"/>
          <w:sz w:val="22"/>
          <w:szCs w:val="22"/>
          <w:u w:val="none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u w:val="none"/>
          <w:lang w:val="en-US"/>
        </w:rPr>
        <w:t>Barriers identified and problems required to be overcome</w:t>
      </w:r>
    </w:p>
    <w:p w14:paraId="2406EECA" w14:textId="77777777" w:rsidR="00BB017A" w:rsidRPr="00BB017A" w:rsidRDefault="009E07BC" w:rsidP="00BB017A">
      <w:pPr>
        <w:pStyle w:val="BodyText"/>
        <w:numPr>
          <w:ilvl w:val="0"/>
          <w:numId w:val="35"/>
        </w:numPr>
        <w:spacing w:after="240" w:line="300" w:lineRule="exact"/>
        <w:ind w:left="284" w:hanging="284"/>
        <w:jc w:val="both"/>
        <w:rPr>
          <w:rFonts w:ascii="Roboto" w:hAnsi="Roboto"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u w:val="none"/>
          <w:lang w:val="en-US"/>
        </w:rPr>
        <w:t>Funding/support provided to date and by whom</w:t>
      </w:r>
    </w:p>
    <w:p w14:paraId="548E6E1E" w14:textId="390391ED" w:rsidR="00BB017A" w:rsidRPr="00BB017A" w:rsidRDefault="00BB017A" w:rsidP="00BB017A">
      <w:pPr>
        <w:pStyle w:val="BodyText"/>
        <w:numPr>
          <w:ilvl w:val="0"/>
          <w:numId w:val="35"/>
        </w:numPr>
        <w:spacing w:after="240" w:line="300" w:lineRule="exact"/>
        <w:ind w:left="284" w:hanging="284"/>
        <w:jc w:val="both"/>
        <w:rPr>
          <w:rFonts w:ascii="Roboto" w:hAnsi="Roboto"/>
          <w:color w:val="002339"/>
          <w:sz w:val="22"/>
          <w:szCs w:val="22"/>
          <w:u w:val="none"/>
          <w:lang w:val="en-US"/>
        </w:rPr>
      </w:pPr>
      <w:r w:rsidRPr="00BB017A">
        <w:rPr>
          <w:rFonts w:ascii="Roboto" w:hAnsi="Roboto"/>
          <w:color w:val="002339"/>
          <w:sz w:val="22"/>
          <w:szCs w:val="22"/>
          <w:u w:val="none"/>
          <w:lang w:val="en-US"/>
        </w:rPr>
        <w:t>Participation of the technology receiver in the proposal. If this proposal is being submitted by the technology receiver, a participation of the donor is expected instead.</w:t>
      </w:r>
    </w:p>
    <w:p w14:paraId="2841F685" w14:textId="77777777" w:rsidR="00B854C1" w:rsidRPr="008F51F0" w:rsidRDefault="00B854C1" w:rsidP="00210017">
      <w:pPr>
        <w:pStyle w:val="BodyText"/>
        <w:spacing w:after="240" w:line="300" w:lineRule="exact"/>
        <w:ind w:left="284"/>
        <w:jc w:val="both"/>
        <w:rPr>
          <w:rFonts w:ascii="Roboto" w:hAnsi="Roboto"/>
          <w:color w:val="002339"/>
          <w:sz w:val="22"/>
          <w:szCs w:val="22"/>
          <w:u w:val="none"/>
          <w:lang w:val="en-US"/>
        </w:rPr>
      </w:pPr>
    </w:p>
    <w:p w14:paraId="0F09E9E0" w14:textId="77777777" w:rsidR="009E07BC" w:rsidRPr="008F51F0" w:rsidRDefault="009E07BC" w:rsidP="00664446">
      <w:pPr>
        <w:numPr>
          <w:ilvl w:val="1"/>
          <w:numId w:val="8"/>
        </w:numPr>
        <w:spacing w:after="240" w:line="300" w:lineRule="exact"/>
        <w:rPr>
          <w:rFonts w:ascii="Roboto" w:hAnsi="Roboto"/>
          <w:b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b/>
          <w:color w:val="002339"/>
          <w:sz w:val="22"/>
          <w:szCs w:val="22"/>
          <w:lang w:val="en-US"/>
        </w:rPr>
        <w:t>Intellectual Property</w:t>
      </w:r>
    </w:p>
    <w:p w14:paraId="0A5DE2BC" w14:textId="77777777" w:rsidR="009E07BC" w:rsidRPr="008F51F0" w:rsidRDefault="009E07BC" w:rsidP="00664446">
      <w:pPr>
        <w:pStyle w:val="BodyText"/>
        <w:numPr>
          <w:ilvl w:val="0"/>
          <w:numId w:val="36"/>
        </w:numPr>
        <w:spacing w:after="240" w:line="300" w:lineRule="exact"/>
        <w:ind w:left="284" w:hanging="284"/>
        <w:rPr>
          <w:rFonts w:ascii="Roboto" w:hAnsi="Roboto"/>
          <w:color w:val="002339"/>
          <w:sz w:val="22"/>
          <w:szCs w:val="22"/>
          <w:u w:val="none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u w:val="none"/>
          <w:lang w:val="en-US"/>
        </w:rPr>
        <w:t>Overview of the intellectual property position in the technology/market being addressed.</w:t>
      </w:r>
    </w:p>
    <w:p w14:paraId="1EBBCF6D" w14:textId="3FF2428A" w:rsidR="009E07BC" w:rsidRPr="00210017" w:rsidRDefault="009E07BC" w:rsidP="00210017">
      <w:pPr>
        <w:pStyle w:val="BodyText"/>
        <w:numPr>
          <w:ilvl w:val="0"/>
          <w:numId w:val="36"/>
        </w:numPr>
        <w:spacing w:after="240" w:line="300" w:lineRule="exact"/>
        <w:ind w:left="284" w:hanging="284"/>
        <w:rPr>
          <w:rFonts w:ascii="Roboto" w:hAnsi="Roboto"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u w:val="none"/>
          <w:lang w:val="en-US"/>
        </w:rPr>
        <w:t>Detail any intellectual property that has been formally protected and expectations for further protection during this work.</w:t>
      </w:r>
      <w:r w:rsidR="00DB0939" w:rsidRPr="008F51F0">
        <w:rPr>
          <w:rFonts w:ascii="Roboto" w:hAnsi="Roboto"/>
          <w:color w:val="002339"/>
          <w:sz w:val="22"/>
          <w:szCs w:val="22"/>
          <w:u w:val="none"/>
          <w:lang w:val="en-US"/>
        </w:rPr>
        <w:t xml:space="preserve"> In case your proposal applies ESA patented technology, please make reference to the number of the relevant ESA patent.</w:t>
      </w:r>
    </w:p>
    <w:p w14:paraId="26115999" w14:textId="77777777" w:rsidR="009E07BC" w:rsidRPr="008F51F0" w:rsidRDefault="009E07BC" w:rsidP="00664446">
      <w:pPr>
        <w:numPr>
          <w:ilvl w:val="1"/>
          <w:numId w:val="8"/>
        </w:numPr>
        <w:spacing w:after="240" w:line="300" w:lineRule="exact"/>
        <w:rPr>
          <w:rFonts w:ascii="Roboto" w:hAnsi="Roboto"/>
          <w:b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b/>
          <w:color w:val="002339"/>
          <w:sz w:val="22"/>
          <w:szCs w:val="22"/>
          <w:lang w:val="en-US"/>
        </w:rPr>
        <w:t>Details on the work to be undertaken for the Transfer Demonstrator</w:t>
      </w:r>
    </w:p>
    <w:p w14:paraId="02A703A0" w14:textId="77777777" w:rsidR="009E07BC" w:rsidRPr="008F51F0" w:rsidRDefault="009E07BC" w:rsidP="00664446">
      <w:pPr>
        <w:numPr>
          <w:ilvl w:val="0"/>
          <w:numId w:val="37"/>
        </w:numPr>
        <w:autoSpaceDE w:val="0"/>
        <w:autoSpaceDN w:val="0"/>
        <w:adjustRightInd w:val="0"/>
        <w:spacing w:after="240" w:line="300" w:lineRule="exact"/>
        <w:ind w:left="284" w:hanging="284"/>
        <w:rPr>
          <w:rFonts w:ascii="Roboto" w:hAnsi="Roboto"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lang w:val="en-US"/>
        </w:rPr>
        <w:t>The technological step to be made during the implementation of the Transfer Demonstrator project.</w:t>
      </w:r>
    </w:p>
    <w:p w14:paraId="5C42B7B6" w14:textId="77777777" w:rsidR="009E07BC" w:rsidRPr="008F51F0" w:rsidRDefault="009E07BC" w:rsidP="00664446">
      <w:pPr>
        <w:pStyle w:val="BodyText"/>
        <w:numPr>
          <w:ilvl w:val="0"/>
          <w:numId w:val="37"/>
        </w:numPr>
        <w:spacing w:after="240" w:line="300" w:lineRule="exact"/>
        <w:ind w:left="284" w:hanging="284"/>
        <w:rPr>
          <w:rFonts w:ascii="Roboto" w:hAnsi="Roboto"/>
          <w:color w:val="002339"/>
          <w:sz w:val="22"/>
          <w:szCs w:val="22"/>
          <w:u w:val="none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u w:val="none"/>
          <w:lang w:val="en-US"/>
        </w:rPr>
        <w:t>The target Technology Readiness Level for the Transfer Demonstrator</w:t>
      </w:r>
    </w:p>
    <w:p w14:paraId="068EAFDE" w14:textId="77777777" w:rsidR="009E07BC" w:rsidRPr="008F51F0" w:rsidRDefault="009E07BC" w:rsidP="00664446">
      <w:pPr>
        <w:pStyle w:val="BodyText"/>
        <w:numPr>
          <w:ilvl w:val="0"/>
          <w:numId w:val="37"/>
        </w:numPr>
        <w:spacing w:after="240" w:line="300" w:lineRule="exact"/>
        <w:ind w:left="284" w:hanging="284"/>
        <w:rPr>
          <w:rFonts w:ascii="Roboto" w:hAnsi="Roboto"/>
          <w:color w:val="002339"/>
          <w:sz w:val="22"/>
          <w:szCs w:val="22"/>
          <w:u w:val="none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u w:val="none"/>
          <w:lang w:val="en-US"/>
        </w:rPr>
        <w:t>Provide a project plan including milestones and Gantt chart.</w:t>
      </w:r>
    </w:p>
    <w:p w14:paraId="2AFD8D99" w14:textId="77777777" w:rsidR="009E07BC" w:rsidRPr="008F51F0" w:rsidRDefault="009E07BC" w:rsidP="00664446">
      <w:pPr>
        <w:pStyle w:val="BodyText"/>
        <w:numPr>
          <w:ilvl w:val="0"/>
          <w:numId w:val="37"/>
        </w:numPr>
        <w:spacing w:after="240" w:line="300" w:lineRule="exact"/>
        <w:ind w:left="284" w:hanging="284"/>
        <w:rPr>
          <w:rFonts w:ascii="Roboto" w:hAnsi="Roboto"/>
          <w:color w:val="002339"/>
          <w:sz w:val="22"/>
          <w:szCs w:val="22"/>
          <w:u w:val="none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u w:val="none"/>
          <w:lang w:val="en-US"/>
        </w:rPr>
        <w:t>Provide work-package descriptions</w:t>
      </w:r>
      <w:r w:rsidR="008518ED" w:rsidRPr="008F51F0">
        <w:rPr>
          <w:rFonts w:ascii="Roboto" w:hAnsi="Roboto"/>
          <w:color w:val="002339"/>
          <w:sz w:val="22"/>
          <w:szCs w:val="22"/>
          <w:u w:val="none"/>
          <w:lang w:val="en-US"/>
        </w:rPr>
        <w:t xml:space="preserve"> with cost breakdown</w:t>
      </w:r>
      <w:r w:rsidRPr="008F51F0">
        <w:rPr>
          <w:rFonts w:ascii="Roboto" w:hAnsi="Roboto"/>
          <w:color w:val="002339"/>
          <w:sz w:val="22"/>
          <w:szCs w:val="22"/>
          <w:u w:val="none"/>
          <w:lang w:val="en-US"/>
        </w:rPr>
        <w:t>.</w:t>
      </w:r>
      <w:r w:rsidR="00AD7FF2" w:rsidRPr="008F51F0">
        <w:rPr>
          <w:rFonts w:ascii="Roboto" w:hAnsi="Roboto"/>
          <w:color w:val="002339"/>
          <w:sz w:val="22"/>
          <w:szCs w:val="22"/>
          <w:u w:val="none"/>
          <w:lang w:val="en-US"/>
        </w:rPr>
        <w:t xml:space="preserve"> Please make sure to also allocate part of the budget for the Final Presentation of the project results in ESA-ESTEC or a related event (within the ESA Member States).</w:t>
      </w:r>
    </w:p>
    <w:p w14:paraId="5C2DF807" w14:textId="77777777" w:rsidR="009E07BC" w:rsidRPr="008F51F0" w:rsidRDefault="009E07BC" w:rsidP="00664446">
      <w:pPr>
        <w:pStyle w:val="BodyText"/>
        <w:numPr>
          <w:ilvl w:val="0"/>
          <w:numId w:val="37"/>
        </w:numPr>
        <w:spacing w:after="240" w:line="300" w:lineRule="exact"/>
        <w:ind w:left="284" w:hanging="284"/>
        <w:rPr>
          <w:rFonts w:ascii="Roboto" w:hAnsi="Roboto"/>
          <w:color w:val="002339"/>
          <w:sz w:val="22"/>
          <w:szCs w:val="22"/>
          <w:u w:val="none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u w:val="none"/>
          <w:lang w:val="en-US"/>
        </w:rPr>
        <w:t>Describe the key technical risk and the mitigation required</w:t>
      </w:r>
    </w:p>
    <w:p w14:paraId="6A910F63" w14:textId="77777777" w:rsidR="009E07BC" w:rsidRPr="008F51F0" w:rsidRDefault="009E07BC" w:rsidP="00664446">
      <w:pPr>
        <w:pStyle w:val="BodyText"/>
        <w:numPr>
          <w:ilvl w:val="0"/>
          <w:numId w:val="37"/>
        </w:numPr>
        <w:spacing w:after="240" w:line="300" w:lineRule="exact"/>
        <w:ind w:left="284" w:hanging="284"/>
        <w:rPr>
          <w:rFonts w:ascii="Roboto" w:hAnsi="Roboto"/>
          <w:color w:val="002339"/>
          <w:sz w:val="22"/>
          <w:szCs w:val="22"/>
          <w:u w:val="none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u w:val="none"/>
          <w:lang w:val="en-US"/>
        </w:rPr>
        <w:t>Provide details of the experience of key personnel within and out</w:t>
      </w:r>
      <w:r w:rsidR="0039209C" w:rsidRPr="008F51F0">
        <w:rPr>
          <w:rFonts w:ascii="Roboto" w:hAnsi="Roboto"/>
          <w:color w:val="002339"/>
          <w:sz w:val="22"/>
          <w:szCs w:val="22"/>
          <w:u w:val="none"/>
          <w:lang w:val="en-US"/>
        </w:rPr>
        <w:t xml:space="preserve"> </w:t>
      </w:r>
      <w:r w:rsidRPr="008F51F0">
        <w:rPr>
          <w:rFonts w:ascii="Roboto" w:hAnsi="Roboto"/>
          <w:color w:val="002339"/>
          <w:sz w:val="22"/>
          <w:szCs w:val="22"/>
          <w:u w:val="none"/>
          <w:lang w:val="en-US"/>
        </w:rPr>
        <w:t xml:space="preserve">with your </w:t>
      </w:r>
      <w:r w:rsidR="000B6A00" w:rsidRPr="008F51F0">
        <w:rPr>
          <w:rFonts w:ascii="Roboto" w:hAnsi="Roboto"/>
          <w:color w:val="002339"/>
          <w:sz w:val="22"/>
          <w:szCs w:val="22"/>
          <w:u w:val="none"/>
          <w:lang w:val="en-US"/>
        </w:rPr>
        <w:t>organization</w:t>
      </w:r>
      <w:r w:rsidRPr="008F51F0">
        <w:rPr>
          <w:rFonts w:ascii="Roboto" w:hAnsi="Roboto"/>
          <w:color w:val="002339"/>
          <w:sz w:val="22"/>
          <w:szCs w:val="22"/>
          <w:u w:val="none"/>
          <w:lang w:val="en-US"/>
        </w:rPr>
        <w:t xml:space="preserve"> who will be undertaking this work.</w:t>
      </w:r>
    </w:p>
    <w:p w14:paraId="43AD11E1" w14:textId="77777777" w:rsidR="00210017" w:rsidRDefault="009E07BC" w:rsidP="00F97AD3">
      <w:pPr>
        <w:numPr>
          <w:ilvl w:val="0"/>
          <w:numId w:val="37"/>
        </w:numPr>
        <w:autoSpaceDE w:val="0"/>
        <w:autoSpaceDN w:val="0"/>
        <w:adjustRightInd w:val="0"/>
        <w:spacing w:after="240" w:line="300" w:lineRule="exact"/>
        <w:ind w:left="284" w:hanging="284"/>
        <w:rPr>
          <w:rFonts w:ascii="Roboto" w:hAnsi="Roboto"/>
          <w:color w:val="002339"/>
          <w:sz w:val="22"/>
          <w:szCs w:val="22"/>
          <w:lang w:val="en-US"/>
        </w:rPr>
      </w:pPr>
      <w:r w:rsidRPr="00210017">
        <w:rPr>
          <w:rFonts w:ascii="Roboto" w:hAnsi="Roboto"/>
          <w:color w:val="002339"/>
          <w:sz w:val="22"/>
          <w:szCs w:val="22"/>
          <w:lang w:val="en-US"/>
        </w:rPr>
        <w:t>Resources to be provided by the contractor to support the creation of the Transfer Demonstrator.</w:t>
      </w:r>
    </w:p>
    <w:p w14:paraId="04EC6379" w14:textId="0E9ED66F" w:rsidR="009E07BC" w:rsidRDefault="00210017" w:rsidP="00210017">
      <w:pPr>
        <w:numPr>
          <w:ilvl w:val="0"/>
          <w:numId w:val="37"/>
        </w:numPr>
        <w:autoSpaceDE w:val="0"/>
        <w:autoSpaceDN w:val="0"/>
        <w:adjustRightInd w:val="0"/>
        <w:spacing w:after="240" w:line="300" w:lineRule="exact"/>
        <w:ind w:left="284" w:hanging="284"/>
        <w:rPr>
          <w:rFonts w:ascii="Roboto" w:hAnsi="Roboto"/>
          <w:color w:val="002339"/>
          <w:sz w:val="22"/>
          <w:szCs w:val="22"/>
          <w:lang w:val="en-US"/>
        </w:rPr>
      </w:pPr>
      <w:r w:rsidRPr="00E27201">
        <w:rPr>
          <w:rFonts w:ascii="Roboto" w:hAnsi="Roboto"/>
          <w:color w:val="002339"/>
          <w:sz w:val="22"/>
          <w:szCs w:val="22"/>
          <w:lang w:val="en-US"/>
        </w:rPr>
        <w:t>P</w:t>
      </w:r>
      <w:r w:rsidR="003D59F4" w:rsidRPr="00E27201">
        <w:rPr>
          <w:rFonts w:ascii="Roboto" w:hAnsi="Roboto"/>
          <w:color w:val="002339"/>
          <w:sz w:val="22"/>
          <w:szCs w:val="22"/>
          <w:lang w:val="en-US"/>
        </w:rPr>
        <w:t>articipation of the technology receiver in the proposal.</w:t>
      </w:r>
      <w:r w:rsidR="00E27201" w:rsidRPr="00E27201">
        <w:rPr>
          <w:rFonts w:ascii="Roboto" w:hAnsi="Roboto"/>
          <w:color w:val="002339"/>
          <w:sz w:val="22"/>
          <w:szCs w:val="22"/>
          <w:lang w:val="en-US"/>
        </w:rPr>
        <w:t xml:space="preserve"> If this proposal is being submitted by the technology receiver, a participation of the donor is expected instead.</w:t>
      </w:r>
    </w:p>
    <w:p w14:paraId="58B0E4CA" w14:textId="0A32F965" w:rsidR="00BB017A" w:rsidRPr="00210017" w:rsidRDefault="00BB017A" w:rsidP="00210017">
      <w:pPr>
        <w:numPr>
          <w:ilvl w:val="0"/>
          <w:numId w:val="37"/>
        </w:numPr>
        <w:autoSpaceDE w:val="0"/>
        <w:autoSpaceDN w:val="0"/>
        <w:adjustRightInd w:val="0"/>
        <w:spacing w:after="240" w:line="300" w:lineRule="exact"/>
        <w:ind w:left="284" w:hanging="284"/>
        <w:rPr>
          <w:rFonts w:ascii="Roboto" w:hAnsi="Roboto"/>
          <w:color w:val="002339"/>
          <w:sz w:val="22"/>
          <w:szCs w:val="22"/>
          <w:lang w:val="en-US"/>
        </w:rPr>
      </w:pPr>
      <w:r>
        <w:rPr>
          <w:rFonts w:ascii="Roboto" w:hAnsi="Roboto"/>
          <w:color w:val="002339"/>
          <w:sz w:val="22"/>
          <w:szCs w:val="22"/>
          <w:lang w:val="en-US"/>
        </w:rPr>
        <w:t>Letter of Intent of any (end) customers and/or partners that will help in the commercialization and/or production</w:t>
      </w:r>
    </w:p>
    <w:p w14:paraId="7BB0C17D" w14:textId="77777777" w:rsidR="009E07BC" w:rsidRPr="008F51F0" w:rsidRDefault="009E07BC" w:rsidP="00664446">
      <w:pPr>
        <w:numPr>
          <w:ilvl w:val="2"/>
          <w:numId w:val="8"/>
        </w:numPr>
        <w:autoSpaceDE w:val="0"/>
        <w:autoSpaceDN w:val="0"/>
        <w:adjustRightInd w:val="0"/>
        <w:spacing w:after="240" w:line="300" w:lineRule="exact"/>
        <w:rPr>
          <w:rFonts w:ascii="Roboto" w:hAnsi="Roboto"/>
          <w:b/>
          <w:color w:val="002339"/>
          <w:sz w:val="22"/>
          <w:szCs w:val="22"/>
          <w:lang w:val="en-US"/>
        </w:rPr>
      </w:pPr>
      <w:r w:rsidRPr="008F51F0">
        <w:rPr>
          <w:rFonts w:ascii="Roboto" w:hAnsi="Roboto"/>
          <w:b/>
          <w:color w:val="002339"/>
          <w:sz w:val="22"/>
          <w:szCs w:val="22"/>
          <w:lang w:val="en-US"/>
        </w:rPr>
        <w:t>Expected follow-up of the Transfer Demonstrator</w:t>
      </w:r>
    </w:p>
    <w:p w14:paraId="46FBE2E1" w14:textId="77777777" w:rsidR="009E07BC" w:rsidRPr="008F51F0" w:rsidRDefault="009E07BC" w:rsidP="00664446">
      <w:pPr>
        <w:pStyle w:val="BodyText"/>
        <w:numPr>
          <w:ilvl w:val="0"/>
          <w:numId w:val="38"/>
        </w:numPr>
        <w:spacing w:after="240" w:line="300" w:lineRule="exact"/>
        <w:ind w:left="284" w:hanging="284"/>
        <w:rPr>
          <w:rFonts w:ascii="Roboto" w:hAnsi="Roboto"/>
          <w:color w:val="002339"/>
          <w:sz w:val="22"/>
          <w:szCs w:val="22"/>
          <w:u w:val="none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u w:val="none"/>
          <w:lang w:val="en-US"/>
        </w:rPr>
        <w:t>Explanation of what needs to be achieved beyond the Transfer Demonstrator to bring the technology to market</w:t>
      </w:r>
    </w:p>
    <w:p w14:paraId="483B9EFD" w14:textId="77777777" w:rsidR="009E07BC" w:rsidRPr="008F51F0" w:rsidRDefault="009E07BC" w:rsidP="00664446">
      <w:pPr>
        <w:pStyle w:val="BodyText"/>
        <w:numPr>
          <w:ilvl w:val="0"/>
          <w:numId w:val="38"/>
        </w:numPr>
        <w:spacing w:after="240" w:line="300" w:lineRule="exact"/>
        <w:ind w:left="284" w:hanging="284"/>
        <w:rPr>
          <w:rFonts w:ascii="Roboto" w:hAnsi="Roboto"/>
          <w:color w:val="002339"/>
          <w:sz w:val="22"/>
          <w:szCs w:val="22"/>
          <w:u w:val="none"/>
          <w:lang w:val="en-US"/>
        </w:rPr>
      </w:pPr>
      <w:r w:rsidRPr="008F51F0">
        <w:rPr>
          <w:rFonts w:ascii="Roboto" w:hAnsi="Roboto"/>
          <w:color w:val="002339"/>
          <w:sz w:val="22"/>
          <w:szCs w:val="22"/>
          <w:u w:val="none"/>
          <w:lang w:val="en-US"/>
        </w:rPr>
        <w:t>Explanation of what kind of industrial, marketing and financial set-up is expected to be required to bring the technology to market.</w:t>
      </w:r>
      <w:r w:rsidR="00664446" w:rsidRPr="008F51F0">
        <w:rPr>
          <w:rFonts w:ascii="Roboto" w:hAnsi="Roboto"/>
          <w:color w:val="002339"/>
          <w:sz w:val="22"/>
          <w:szCs w:val="22"/>
          <w:u w:val="none"/>
          <w:lang w:val="en-US"/>
        </w:rPr>
        <w:br/>
      </w:r>
    </w:p>
    <w:p w14:paraId="324F342A" w14:textId="77777777" w:rsidR="009E07BC" w:rsidRPr="008F51F0" w:rsidRDefault="009E07BC" w:rsidP="009E07BC">
      <w:pPr>
        <w:pStyle w:val="Heading1"/>
        <w:rPr>
          <w:rFonts w:ascii="Roboto" w:hAnsi="Roboto"/>
          <w:color w:val="002339"/>
          <w:sz w:val="28"/>
          <w:szCs w:val="28"/>
          <w:u w:val="none"/>
          <w:lang w:val="en-US"/>
        </w:rPr>
      </w:pPr>
      <w:bookmarkStart w:id="18" w:name="_Toc233532471"/>
      <w:bookmarkStart w:id="19" w:name="_Toc433643386"/>
      <w:r w:rsidRPr="008F51F0">
        <w:rPr>
          <w:rFonts w:ascii="Roboto" w:hAnsi="Roboto"/>
          <w:color w:val="002339"/>
          <w:sz w:val="28"/>
          <w:szCs w:val="28"/>
          <w:u w:val="none"/>
          <w:lang w:val="en-US"/>
        </w:rPr>
        <w:t>4. Additional comments</w:t>
      </w:r>
      <w:bookmarkEnd w:id="9"/>
      <w:bookmarkEnd w:id="10"/>
      <w:bookmarkEnd w:id="11"/>
      <w:bookmarkEnd w:id="12"/>
      <w:bookmarkEnd w:id="13"/>
      <w:bookmarkEnd w:id="14"/>
      <w:bookmarkEnd w:id="18"/>
      <w:bookmarkEnd w:id="19"/>
    </w:p>
    <w:p w14:paraId="23910A73" w14:textId="77777777" w:rsidR="009E07BC" w:rsidRPr="008F51F0" w:rsidRDefault="009E07BC" w:rsidP="009E07BC">
      <w:pPr>
        <w:rPr>
          <w:rFonts w:ascii="Roboto" w:hAnsi="Roboto"/>
          <w:color w:val="002339"/>
          <w:lang w:val="en-US"/>
        </w:rPr>
      </w:pPr>
    </w:p>
    <w:p w14:paraId="0E4A936E" w14:textId="77777777" w:rsidR="009E07BC" w:rsidRPr="008F51F0" w:rsidRDefault="009E07BC" w:rsidP="009E07BC">
      <w:pPr>
        <w:pStyle w:val="CommentText"/>
        <w:tabs>
          <w:tab w:val="left" w:pos="5040"/>
        </w:tabs>
        <w:rPr>
          <w:rFonts w:ascii="Roboto" w:hAnsi="Roboto"/>
          <w:color w:val="002339"/>
          <w:lang w:val="en-US"/>
        </w:rPr>
      </w:pPr>
    </w:p>
    <w:p w14:paraId="6C7E7176" w14:textId="77777777" w:rsidR="00B65989" w:rsidRPr="008F51F0" w:rsidRDefault="00B65989">
      <w:pPr>
        <w:rPr>
          <w:rFonts w:ascii="Roboto" w:hAnsi="Roboto"/>
          <w:color w:val="002339"/>
          <w:lang w:val="en-US"/>
        </w:rPr>
      </w:pPr>
    </w:p>
    <w:sectPr w:rsidR="00B65989" w:rsidRPr="008F51F0" w:rsidSect="00664446">
      <w:headerReference w:type="even" r:id="rId12"/>
      <w:headerReference w:type="default" r:id="rId13"/>
      <w:footerReference w:type="default" r:id="rId14"/>
      <w:pgSz w:w="11906" w:h="16838"/>
      <w:pgMar w:top="2835" w:right="1701" w:bottom="1701" w:left="1701" w:header="1134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B3174" w14:textId="77777777" w:rsidR="00575B22" w:rsidRDefault="00575B22">
      <w:r>
        <w:separator/>
      </w:r>
    </w:p>
  </w:endnote>
  <w:endnote w:type="continuationSeparator" w:id="0">
    <w:p w14:paraId="2CE3473A" w14:textId="77777777" w:rsidR="00575B22" w:rsidRDefault="0057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3C3F9" w14:textId="77777777" w:rsidR="00664446" w:rsidRPr="00664446" w:rsidRDefault="00664446" w:rsidP="00664446">
    <w:pPr>
      <w:pStyle w:val="Footer"/>
      <w:spacing w:line="220" w:lineRule="exact"/>
      <w:jc w:val="right"/>
      <w:rPr>
        <w:rFonts w:ascii="Roboto Light" w:hAnsi="Roboto Light"/>
        <w:color w:val="9EA3B5"/>
        <w:sz w:val="18"/>
        <w:szCs w:val="18"/>
      </w:rPr>
    </w:pPr>
    <w:r w:rsidRPr="00664446">
      <w:rPr>
        <w:rFonts w:ascii="Roboto Light" w:hAnsi="Roboto Light"/>
        <w:color w:val="9EA3B5"/>
        <w:sz w:val="18"/>
        <w:szCs w:val="18"/>
      </w:rPr>
      <w:fldChar w:fldCharType="begin"/>
    </w:r>
    <w:r w:rsidRPr="00664446">
      <w:rPr>
        <w:rFonts w:ascii="Roboto Light" w:hAnsi="Roboto Light"/>
        <w:color w:val="9EA3B5"/>
        <w:sz w:val="18"/>
        <w:szCs w:val="18"/>
      </w:rPr>
      <w:instrText xml:space="preserve"> PAGE   \* MERGEFORMAT </w:instrText>
    </w:r>
    <w:r w:rsidRPr="00664446">
      <w:rPr>
        <w:rFonts w:ascii="Roboto Light" w:hAnsi="Roboto Light"/>
        <w:color w:val="9EA3B5"/>
        <w:sz w:val="18"/>
        <w:szCs w:val="18"/>
      </w:rPr>
      <w:fldChar w:fldCharType="separate"/>
    </w:r>
    <w:r w:rsidR="00A14DB7">
      <w:rPr>
        <w:rFonts w:ascii="Roboto Light" w:hAnsi="Roboto Light"/>
        <w:noProof/>
        <w:color w:val="9EA3B5"/>
        <w:sz w:val="18"/>
        <w:szCs w:val="18"/>
      </w:rPr>
      <w:t>1</w:t>
    </w:r>
    <w:r w:rsidRPr="00664446">
      <w:rPr>
        <w:rFonts w:ascii="Roboto Light" w:hAnsi="Roboto Light"/>
        <w:noProof/>
        <w:color w:val="9EA3B5"/>
        <w:sz w:val="18"/>
        <w:szCs w:val="18"/>
      </w:rPr>
      <w:fldChar w:fldCharType="end"/>
    </w:r>
  </w:p>
  <w:p w14:paraId="6F81E3C6" w14:textId="77777777" w:rsidR="00664446" w:rsidRPr="00664446" w:rsidRDefault="00664446" w:rsidP="00664446">
    <w:pPr>
      <w:pStyle w:val="Footer"/>
      <w:spacing w:line="220" w:lineRule="exact"/>
      <w:rPr>
        <w:rFonts w:ascii="Roboto" w:hAnsi="Roboto"/>
        <w:color w:val="9EA3B5"/>
        <w:sz w:val="14"/>
        <w:szCs w:val="14"/>
        <w:lang w:val="nl-BE"/>
      </w:rPr>
    </w:pPr>
    <w:r w:rsidRPr="00664446">
      <w:rPr>
        <w:rFonts w:ascii="Roboto" w:hAnsi="Roboto"/>
        <w:color w:val="9EA3B5"/>
        <w:sz w:val="14"/>
        <w:szCs w:val="14"/>
        <w:lang w:val="nl-BE"/>
      </w:rPr>
      <w:t>Verhaert New Products &amp; Services</w:t>
    </w:r>
  </w:p>
  <w:p w14:paraId="650C053C" w14:textId="77777777" w:rsidR="00664446" w:rsidRPr="00664446" w:rsidRDefault="00664446" w:rsidP="00664446">
    <w:pPr>
      <w:pStyle w:val="Footer"/>
      <w:spacing w:line="220" w:lineRule="exact"/>
      <w:rPr>
        <w:rFonts w:ascii="Roboto Light" w:hAnsi="Roboto Light"/>
        <w:color w:val="9EA3B5"/>
        <w:sz w:val="14"/>
        <w:szCs w:val="14"/>
        <w:lang w:val="nl-BE"/>
      </w:rPr>
    </w:pPr>
    <w:r w:rsidRPr="00664446">
      <w:rPr>
        <w:rFonts w:ascii="Roboto Light" w:hAnsi="Roboto Light"/>
        <w:color w:val="9EA3B5"/>
        <w:sz w:val="14"/>
        <w:szCs w:val="14"/>
        <w:lang w:val="nl-BE"/>
      </w:rPr>
      <w:t>Hogenakkerhoekstraat 21 • B-9150 Kruibeke • T +32 3 250 19 00 • E info@verhaert.com</w:t>
    </w:r>
    <w:r>
      <w:rPr>
        <w:rFonts w:ascii="Roboto Light" w:hAnsi="Roboto Light"/>
        <w:color w:val="9EA3B5"/>
        <w:sz w:val="14"/>
        <w:szCs w:val="14"/>
        <w:lang w:val="nl-BE"/>
      </w:rPr>
      <w:t xml:space="preserve"> </w:t>
    </w:r>
    <w:r w:rsidRPr="00664446">
      <w:rPr>
        <w:rFonts w:ascii="Roboto Light" w:hAnsi="Roboto Light"/>
        <w:color w:val="9EA3B5"/>
        <w:sz w:val="14"/>
        <w:szCs w:val="14"/>
        <w:lang w:val="nl-BE"/>
      </w:rPr>
      <w:t>•</w:t>
    </w:r>
    <w:r>
      <w:rPr>
        <w:rFonts w:ascii="Roboto Light" w:hAnsi="Roboto Light"/>
        <w:color w:val="9EA3B5"/>
        <w:sz w:val="14"/>
        <w:szCs w:val="14"/>
        <w:lang w:val="nl-BE"/>
      </w:rPr>
      <w:t xml:space="preserve"> </w:t>
    </w:r>
    <w:r w:rsidRPr="00664446">
      <w:rPr>
        <w:rFonts w:ascii="Roboto Light" w:hAnsi="Roboto Light"/>
        <w:color w:val="9EA3B5"/>
        <w:sz w:val="14"/>
        <w:szCs w:val="14"/>
        <w:lang w:val="nl-BE"/>
      </w:rPr>
      <w:t>www.verhaert.com</w:t>
    </w:r>
  </w:p>
  <w:p w14:paraId="1931B4A1" w14:textId="77777777" w:rsidR="00664446" w:rsidRPr="00664446" w:rsidRDefault="00664446">
    <w:pPr>
      <w:pStyle w:val="Footer"/>
      <w:rPr>
        <w:rFonts w:ascii="Roboto Light" w:hAnsi="Roboto Light"/>
        <w:color w:val="9EA3B5"/>
        <w:sz w:val="18"/>
        <w:szCs w:val="18"/>
        <w:lang w:val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3BE78" w14:textId="77777777" w:rsidR="00575B22" w:rsidRDefault="00575B22">
      <w:r>
        <w:separator/>
      </w:r>
    </w:p>
  </w:footnote>
  <w:footnote w:type="continuationSeparator" w:id="0">
    <w:p w14:paraId="169A35CF" w14:textId="77777777" w:rsidR="00575B22" w:rsidRDefault="00575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E54AC" w14:textId="77777777" w:rsidR="00903413" w:rsidRDefault="008F51F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1EFFF3A" wp14:editId="7F1F2BCF">
          <wp:simplePos x="0" y="0"/>
          <wp:positionH relativeFrom="column">
            <wp:posOffset>1080135</wp:posOffset>
          </wp:positionH>
          <wp:positionV relativeFrom="paragraph">
            <wp:posOffset>452120</wp:posOffset>
          </wp:positionV>
          <wp:extent cx="2411730" cy="800100"/>
          <wp:effectExtent l="0" t="0" r="7620" b="0"/>
          <wp:wrapNone/>
          <wp:docPr id="2" name="Picture 1" descr="S:\corid\Branding\VERHAERT Logo's\VERHAERT Corporate\VERHAERT Corporate Logo no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rid\Branding\VERHAERT Logo's\VERHAERT Corporate\VERHAERT Corporate Logo no 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1DA5F" w14:textId="77777777" w:rsidR="00903413" w:rsidRPr="00903413" w:rsidRDefault="008F51F0">
    <w:pPr>
      <w:pStyle w:val="Header"/>
      <w:rPr>
        <w:rFonts w:ascii="Roboto" w:hAnsi="Roboto"/>
        <w:color w:val="9EA3B5"/>
        <w:sz w:val="18"/>
        <w:szCs w:val="18"/>
      </w:rPr>
    </w:pPr>
    <w:r w:rsidRPr="00903413">
      <w:rPr>
        <w:rFonts w:ascii="Roboto" w:hAnsi="Roboto"/>
        <w:noProof/>
        <w:color w:val="9EA3B5"/>
        <w:sz w:val="18"/>
        <w:szCs w:val="18"/>
        <w:lang w:eastAsia="en-GB"/>
      </w:rPr>
      <w:drawing>
        <wp:anchor distT="0" distB="0" distL="114300" distR="114300" simplePos="0" relativeHeight="251663360" behindDoc="0" locked="0" layoutInCell="1" allowOverlap="1" wp14:anchorId="69E098EF" wp14:editId="68580906">
          <wp:simplePos x="0" y="0"/>
          <wp:positionH relativeFrom="column">
            <wp:posOffset>3981450</wp:posOffset>
          </wp:positionH>
          <wp:positionV relativeFrom="paragraph">
            <wp:posOffset>-340360</wp:posOffset>
          </wp:positionV>
          <wp:extent cx="1924050" cy="635000"/>
          <wp:effectExtent l="0" t="0" r="0" b="0"/>
          <wp:wrapNone/>
          <wp:docPr id="4" name="Picture 4" descr="S:\corid\Branding\VERHAERT Logo's\VERHAERT Corporate\VERHAERT Corporate Logo no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:\corid\Branding\VERHAERT Logo's\VERHAERT Corporate\VERHAERT Corporate Logo no 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413" w:rsidRPr="00903413">
      <w:rPr>
        <w:rFonts w:ascii="Roboto" w:hAnsi="Roboto"/>
        <w:color w:val="9EA3B5"/>
        <w:sz w:val="18"/>
        <w:szCs w:val="18"/>
      </w:rPr>
      <w:t>OPEN CALL FOR TECHNOLOGY TRANSFER DEMONSTRATORS</w:t>
    </w:r>
  </w:p>
  <w:p w14:paraId="35131EFE" w14:textId="77777777" w:rsidR="00903413" w:rsidRPr="00903413" w:rsidRDefault="00903413">
    <w:pPr>
      <w:pStyle w:val="Header"/>
      <w:rPr>
        <w:rFonts w:ascii="Roboto Light" w:hAnsi="Roboto Light"/>
        <w:color w:val="9EA3B5"/>
        <w:sz w:val="18"/>
        <w:szCs w:val="18"/>
      </w:rPr>
    </w:pPr>
    <w:r w:rsidRPr="00903413">
      <w:rPr>
        <w:rFonts w:ascii="Roboto Light" w:hAnsi="Roboto Light"/>
        <w:color w:val="9EA3B5"/>
        <w:sz w:val="18"/>
        <w:szCs w:val="18"/>
      </w:rPr>
      <w:t>CHAPTER II</w:t>
    </w:r>
  </w:p>
  <w:p w14:paraId="3998BDC1" w14:textId="77777777" w:rsidR="00903413" w:rsidRDefault="00903413">
    <w:pPr>
      <w:pStyle w:val="Header"/>
      <w:rPr>
        <w:rFonts w:ascii="Roboto Light" w:hAnsi="Roboto Light"/>
        <w:color w:val="9EA3B5"/>
        <w:sz w:val="16"/>
        <w:szCs w:val="16"/>
      </w:rPr>
    </w:pPr>
  </w:p>
  <w:p w14:paraId="33B479E5" w14:textId="77777777" w:rsidR="00903413" w:rsidRDefault="00903413" w:rsidP="00903413">
    <w:pPr>
      <w:pStyle w:val="Header"/>
      <w:tabs>
        <w:tab w:val="clear" w:pos="4153"/>
        <w:tab w:val="clear" w:pos="8306"/>
        <w:tab w:val="right" w:pos="7671"/>
      </w:tabs>
      <w:rPr>
        <w:rFonts w:ascii="Roboto Light" w:hAnsi="Roboto Light"/>
        <w:color w:val="9EA3B5"/>
        <w:sz w:val="14"/>
        <w:szCs w:val="14"/>
      </w:rPr>
    </w:pPr>
    <w:r w:rsidRPr="00903413">
      <w:rPr>
        <w:rFonts w:ascii="Roboto Light" w:hAnsi="Roboto Light"/>
        <w:color w:val="9EA3B5"/>
        <w:sz w:val="14"/>
        <w:szCs w:val="14"/>
      </w:rPr>
      <w:t>Ref:</w:t>
    </w:r>
    <w:r w:rsidR="007D52D6">
      <w:rPr>
        <w:rFonts w:ascii="Roboto Light" w:hAnsi="Roboto Light"/>
        <w:color w:val="9EA3B5"/>
        <w:sz w:val="14"/>
        <w:szCs w:val="14"/>
      </w:rPr>
      <w:t xml:space="preserve"> </w:t>
    </w:r>
    <w:r w:rsidR="00107DC2" w:rsidRPr="00107DC2">
      <w:rPr>
        <w:rFonts w:ascii="Roboto Light" w:hAnsi="Roboto Light"/>
        <w:color w:val="9EA3B5"/>
        <w:sz w:val="14"/>
        <w:szCs w:val="14"/>
      </w:rPr>
      <w:t>BSSC-0004-DOC-A</w:t>
    </w:r>
    <w:r w:rsidR="007D52D6">
      <w:rPr>
        <w:rFonts w:ascii="Roboto Light" w:hAnsi="Roboto Light"/>
        <w:color w:val="9EA3B5"/>
        <w:sz w:val="14"/>
        <w:szCs w:val="14"/>
      </w:rPr>
      <w:tab/>
      <w:t xml:space="preserve">Date: </w:t>
    </w:r>
    <w:r w:rsidR="00107DC2">
      <w:rPr>
        <w:rFonts w:ascii="Roboto Light" w:hAnsi="Roboto Light"/>
        <w:color w:val="9EA3B5"/>
        <w:sz w:val="14"/>
        <w:szCs w:val="14"/>
      </w:rPr>
      <w:t>02 March 2017</w:t>
    </w:r>
  </w:p>
  <w:p w14:paraId="2DB5056F" w14:textId="77777777" w:rsidR="00903413" w:rsidRPr="00903413" w:rsidRDefault="008F51F0" w:rsidP="00903413">
    <w:pPr>
      <w:pStyle w:val="Header"/>
      <w:tabs>
        <w:tab w:val="clear" w:pos="4153"/>
        <w:tab w:val="clear" w:pos="8306"/>
        <w:tab w:val="right" w:pos="7671"/>
      </w:tabs>
      <w:rPr>
        <w:rFonts w:ascii="Roboto Light" w:hAnsi="Roboto Light"/>
        <w:color w:val="9EA3B5"/>
        <w:sz w:val="14"/>
        <w:szCs w:val="14"/>
      </w:rPr>
    </w:pPr>
    <w:r>
      <w:rPr>
        <w:rFonts w:ascii="Roboto Light" w:hAnsi="Roboto Light"/>
        <w:noProof/>
        <w:color w:val="9EA3B5"/>
        <w:sz w:val="14"/>
        <w:szCs w:val="14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45F2338" wp14:editId="20D6CE5F">
              <wp:simplePos x="0" y="0"/>
              <wp:positionH relativeFrom="column">
                <wp:posOffset>-635</wp:posOffset>
              </wp:positionH>
              <wp:positionV relativeFrom="paragraph">
                <wp:posOffset>92075</wp:posOffset>
              </wp:positionV>
              <wp:extent cx="5904230" cy="635"/>
              <wp:effectExtent l="12700" t="12700" r="7620" b="571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4230" cy="635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rgbClr val="9EA3B5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966A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.05pt;margin-top:7.25pt;width:464.9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" strokecolor="#9ea3b5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1B01E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116BB"/>
    <w:multiLevelType w:val="multilevel"/>
    <w:tmpl w:val="5D5059C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2F35DF6"/>
    <w:multiLevelType w:val="hybridMultilevel"/>
    <w:tmpl w:val="68CE266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525625"/>
    <w:multiLevelType w:val="hybridMultilevel"/>
    <w:tmpl w:val="EF701A72"/>
    <w:lvl w:ilvl="0" w:tplc="4F18BACE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16799B"/>
    <w:multiLevelType w:val="hybridMultilevel"/>
    <w:tmpl w:val="1D64E212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B76AD"/>
    <w:multiLevelType w:val="hybridMultilevel"/>
    <w:tmpl w:val="23528A58"/>
    <w:lvl w:ilvl="0" w:tplc="EE42E5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842E964">
      <w:numFmt w:val="none"/>
      <w:lvlText w:val=""/>
      <w:lvlJc w:val="left"/>
      <w:pPr>
        <w:tabs>
          <w:tab w:val="num" w:pos="0"/>
        </w:tabs>
      </w:pPr>
    </w:lvl>
    <w:lvl w:ilvl="2" w:tplc="1D98C35E">
      <w:numFmt w:val="none"/>
      <w:lvlText w:val=""/>
      <w:lvlJc w:val="left"/>
      <w:pPr>
        <w:tabs>
          <w:tab w:val="num" w:pos="0"/>
        </w:tabs>
      </w:pPr>
    </w:lvl>
    <w:lvl w:ilvl="3" w:tplc="9C249146">
      <w:numFmt w:val="none"/>
      <w:lvlText w:val=""/>
      <w:lvlJc w:val="left"/>
      <w:pPr>
        <w:tabs>
          <w:tab w:val="num" w:pos="0"/>
        </w:tabs>
      </w:pPr>
    </w:lvl>
    <w:lvl w:ilvl="4" w:tplc="D5189B4E">
      <w:numFmt w:val="none"/>
      <w:lvlText w:val=""/>
      <w:lvlJc w:val="left"/>
      <w:pPr>
        <w:tabs>
          <w:tab w:val="num" w:pos="0"/>
        </w:tabs>
      </w:pPr>
    </w:lvl>
    <w:lvl w:ilvl="5" w:tplc="6CA8CF3C">
      <w:numFmt w:val="none"/>
      <w:lvlText w:val=""/>
      <w:lvlJc w:val="left"/>
      <w:pPr>
        <w:tabs>
          <w:tab w:val="num" w:pos="0"/>
        </w:tabs>
      </w:pPr>
    </w:lvl>
    <w:lvl w:ilvl="6" w:tplc="CC383386">
      <w:numFmt w:val="none"/>
      <w:lvlText w:val=""/>
      <w:lvlJc w:val="left"/>
      <w:pPr>
        <w:tabs>
          <w:tab w:val="num" w:pos="0"/>
        </w:tabs>
      </w:pPr>
    </w:lvl>
    <w:lvl w:ilvl="7" w:tplc="E4423BBA">
      <w:numFmt w:val="none"/>
      <w:lvlText w:val=""/>
      <w:lvlJc w:val="left"/>
      <w:pPr>
        <w:tabs>
          <w:tab w:val="num" w:pos="0"/>
        </w:tabs>
      </w:pPr>
    </w:lvl>
    <w:lvl w:ilvl="8" w:tplc="ABF670BE">
      <w:numFmt w:val="none"/>
      <w:lvlText w:val=""/>
      <w:lvlJc w:val="left"/>
      <w:pPr>
        <w:tabs>
          <w:tab w:val="num" w:pos="0"/>
        </w:tabs>
      </w:pPr>
    </w:lvl>
  </w:abstractNum>
  <w:abstractNum w:abstractNumId="6" w15:restartNumberingAfterBreak="0">
    <w:nsid w:val="158D08FD"/>
    <w:multiLevelType w:val="hybridMultilevel"/>
    <w:tmpl w:val="EC7AB8D0"/>
    <w:lvl w:ilvl="0" w:tplc="B21E9E50">
      <w:start w:val="5"/>
      <w:numFmt w:val="upperLetter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5DC56A1"/>
    <w:multiLevelType w:val="hybridMultilevel"/>
    <w:tmpl w:val="D14E13A0"/>
    <w:lvl w:ilvl="0" w:tplc="5DCCF2E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7DE4221"/>
    <w:multiLevelType w:val="multilevel"/>
    <w:tmpl w:val="451CB53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8D30DBA"/>
    <w:multiLevelType w:val="hybridMultilevel"/>
    <w:tmpl w:val="02D0566C"/>
    <w:lvl w:ilvl="0" w:tplc="EE42E5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EF6B6BE">
      <w:start w:val="1"/>
      <w:numFmt w:val="upperLetter"/>
      <w:lvlText w:val="%2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ACF1D3F"/>
    <w:multiLevelType w:val="hybridMultilevel"/>
    <w:tmpl w:val="5A085C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817871"/>
    <w:multiLevelType w:val="hybridMultilevel"/>
    <w:tmpl w:val="B9A6A37C"/>
    <w:lvl w:ilvl="0" w:tplc="EE385C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F839E7"/>
    <w:multiLevelType w:val="multilevel"/>
    <w:tmpl w:val="F092A93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3BF1EF6"/>
    <w:multiLevelType w:val="hybridMultilevel"/>
    <w:tmpl w:val="00CABB84"/>
    <w:lvl w:ilvl="0" w:tplc="8564B192">
      <w:start w:val="1"/>
      <w:numFmt w:val="upperLetter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1E4352"/>
    <w:multiLevelType w:val="hybridMultilevel"/>
    <w:tmpl w:val="B7E44256"/>
    <w:lvl w:ilvl="0" w:tplc="4738A6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E2092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DA0490"/>
    <w:multiLevelType w:val="multilevel"/>
    <w:tmpl w:val="7F2C5486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0626C7C"/>
    <w:multiLevelType w:val="hybridMultilevel"/>
    <w:tmpl w:val="4DB68DEC"/>
    <w:lvl w:ilvl="0" w:tplc="0813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B368D2"/>
    <w:multiLevelType w:val="hybridMultilevel"/>
    <w:tmpl w:val="0CCADBC6"/>
    <w:lvl w:ilvl="0" w:tplc="0813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35443224"/>
    <w:multiLevelType w:val="hybridMultilevel"/>
    <w:tmpl w:val="97589F3C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926DD"/>
    <w:multiLevelType w:val="hybridMultilevel"/>
    <w:tmpl w:val="9BF0D2EA"/>
    <w:lvl w:ilvl="0" w:tplc="8564B192">
      <w:start w:val="1"/>
      <w:numFmt w:val="upperLetter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3C204530"/>
    <w:multiLevelType w:val="hybridMultilevel"/>
    <w:tmpl w:val="D63078C6"/>
    <w:lvl w:ilvl="0" w:tplc="091482EA">
      <w:start w:val="1"/>
      <w:numFmt w:val="upperLetter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3DBB7D5F"/>
    <w:multiLevelType w:val="hybridMultilevel"/>
    <w:tmpl w:val="333E43D2"/>
    <w:lvl w:ilvl="0" w:tplc="88A2FD22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F2B1409"/>
    <w:multiLevelType w:val="multilevel"/>
    <w:tmpl w:val="3128153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F3C190D"/>
    <w:multiLevelType w:val="multilevel"/>
    <w:tmpl w:val="A9489B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65A3B12"/>
    <w:multiLevelType w:val="hybridMultilevel"/>
    <w:tmpl w:val="57B8CA88"/>
    <w:lvl w:ilvl="0" w:tplc="A3BCD410">
      <w:start w:val="6"/>
      <w:numFmt w:val="upperLetter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47177DC3"/>
    <w:multiLevelType w:val="hybridMultilevel"/>
    <w:tmpl w:val="AC584ED2"/>
    <w:lvl w:ilvl="0" w:tplc="DFA4339E">
      <w:start w:val="1"/>
      <w:numFmt w:val="upperLetter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4B332F44"/>
    <w:multiLevelType w:val="hybridMultilevel"/>
    <w:tmpl w:val="6D6A1AC2"/>
    <w:lvl w:ilvl="0" w:tplc="B6BCE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DC0319"/>
    <w:multiLevelType w:val="hybridMultilevel"/>
    <w:tmpl w:val="26A270CA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EB4013"/>
    <w:multiLevelType w:val="multilevel"/>
    <w:tmpl w:val="A4CA7666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F6522FE"/>
    <w:multiLevelType w:val="hybridMultilevel"/>
    <w:tmpl w:val="F61AFBC4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D23BA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597B04"/>
    <w:multiLevelType w:val="hybridMultilevel"/>
    <w:tmpl w:val="FE803186"/>
    <w:lvl w:ilvl="0" w:tplc="6FE64DB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1DE03E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D61452"/>
    <w:multiLevelType w:val="hybridMultilevel"/>
    <w:tmpl w:val="8CC03C82"/>
    <w:lvl w:ilvl="0" w:tplc="9580E338">
      <w:start w:val="1"/>
      <w:numFmt w:val="decimal"/>
      <w:lvlText w:val="%1."/>
      <w:lvlJc w:val="left"/>
      <w:pPr>
        <w:ind w:left="177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DD7070"/>
    <w:multiLevelType w:val="hybridMultilevel"/>
    <w:tmpl w:val="82E2A0EA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B713EE"/>
    <w:multiLevelType w:val="hybridMultilevel"/>
    <w:tmpl w:val="AE5CB260"/>
    <w:lvl w:ilvl="0" w:tplc="0813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62077AAD"/>
    <w:multiLevelType w:val="hybridMultilevel"/>
    <w:tmpl w:val="4D08923C"/>
    <w:lvl w:ilvl="0" w:tplc="EE42E5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536CA06">
      <w:start w:val="1"/>
      <w:numFmt w:val="upperLetter"/>
      <w:lvlText w:val="%2-"/>
      <w:lvlJc w:val="left"/>
      <w:pPr>
        <w:ind w:left="216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55243A4"/>
    <w:multiLevelType w:val="hybridMultilevel"/>
    <w:tmpl w:val="43742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9275E6"/>
    <w:multiLevelType w:val="hybridMultilevel"/>
    <w:tmpl w:val="2CA288A0"/>
    <w:lvl w:ilvl="0" w:tplc="5DCCF2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C55C16D8">
      <w:start w:val="1"/>
      <w:numFmt w:val="upperLetter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4B74BB"/>
    <w:multiLevelType w:val="multilevel"/>
    <w:tmpl w:val="EFBA6F6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32E0F28"/>
    <w:multiLevelType w:val="hybridMultilevel"/>
    <w:tmpl w:val="EB84EE30"/>
    <w:lvl w:ilvl="0" w:tplc="61883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7C7158">
      <w:numFmt w:val="none"/>
      <w:lvlText w:val=""/>
      <w:lvlJc w:val="left"/>
      <w:pPr>
        <w:tabs>
          <w:tab w:val="num" w:pos="360"/>
        </w:tabs>
      </w:pPr>
    </w:lvl>
    <w:lvl w:ilvl="2" w:tplc="C7ACA610">
      <w:numFmt w:val="none"/>
      <w:lvlText w:val=""/>
      <w:lvlJc w:val="left"/>
      <w:pPr>
        <w:tabs>
          <w:tab w:val="num" w:pos="360"/>
        </w:tabs>
      </w:pPr>
    </w:lvl>
    <w:lvl w:ilvl="3" w:tplc="57F018F4">
      <w:numFmt w:val="none"/>
      <w:lvlText w:val=""/>
      <w:lvlJc w:val="left"/>
      <w:pPr>
        <w:tabs>
          <w:tab w:val="num" w:pos="360"/>
        </w:tabs>
      </w:pPr>
    </w:lvl>
    <w:lvl w:ilvl="4" w:tplc="86E44104">
      <w:numFmt w:val="none"/>
      <w:lvlText w:val=""/>
      <w:lvlJc w:val="left"/>
      <w:pPr>
        <w:tabs>
          <w:tab w:val="num" w:pos="360"/>
        </w:tabs>
      </w:pPr>
    </w:lvl>
    <w:lvl w:ilvl="5" w:tplc="94AC1EE6">
      <w:numFmt w:val="none"/>
      <w:lvlText w:val=""/>
      <w:lvlJc w:val="left"/>
      <w:pPr>
        <w:tabs>
          <w:tab w:val="num" w:pos="360"/>
        </w:tabs>
      </w:pPr>
    </w:lvl>
    <w:lvl w:ilvl="6" w:tplc="BA6A02DE">
      <w:numFmt w:val="none"/>
      <w:lvlText w:val=""/>
      <w:lvlJc w:val="left"/>
      <w:pPr>
        <w:tabs>
          <w:tab w:val="num" w:pos="360"/>
        </w:tabs>
      </w:pPr>
    </w:lvl>
    <w:lvl w:ilvl="7" w:tplc="6B925116">
      <w:numFmt w:val="none"/>
      <w:lvlText w:val=""/>
      <w:lvlJc w:val="left"/>
      <w:pPr>
        <w:tabs>
          <w:tab w:val="num" w:pos="360"/>
        </w:tabs>
      </w:pPr>
    </w:lvl>
    <w:lvl w:ilvl="8" w:tplc="293C256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0"/>
  </w:num>
  <w:num w:numId="2">
    <w:abstractNumId w:val="14"/>
  </w:num>
  <w:num w:numId="3">
    <w:abstractNumId w:val="38"/>
  </w:num>
  <w:num w:numId="4">
    <w:abstractNumId w:val="3"/>
  </w:num>
  <w:num w:numId="5">
    <w:abstractNumId w:val="7"/>
  </w:num>
  <w:num w:numId="6">
    <w:abstractNumId w:val="26"/>
  </w:num>
  <w:num w:numId="7">
    <w:abstractNumId w:val="10"/>
  </w:num>
  <w:num w:numId="8">
    <w:abstractNumId w:val="5"/>
  </w:num>
  <w:num w:numId="9">
    <w:abstractNumId w:val="37"/>
  </w:num>
  <w:num w:numId="10">
    <w:abstractNumId w:val="29"/>
  </w:num>
  <w:num w:numId="11">
    <w:abstractNumId w:val="1"/>
  </w:num>
  <w:num w:numId="12">
    <w:abstractNumId w:val="21"/>
  </w:num>
  <w:num w:numId="13">
    <w:abstractNumId w:val="12"/>
  </w:num>
  <w:num w:numId="14">
    <w:abstractNumId w:val="8"/>
  </w:num>
  <w:num w:numId="15">
    <w:abstractNumId w:val="11"/>
  </w:num>
  <w:num w:numId="16">
    <w:abstractNumId w:val="22"/>
  </w:num>
  <w:num w:numId="17">
    <w:abstractNumId w:val="23"/>
  </w:num>
  <w:num w:numId="18">
    <w:abstractNumId w:val="15"/>
  </w:num>
  <w:num w:numId="19">
    <w:abstractNumId w:val="28"/>
  </w:num>
  <w:num w:numId="20">
    <w:abstractNumId w:val="25"/>
  </w:num>
  <w:num w:numId="21">
    <w:abstractNumId w:val="9"/>
  </w:num>
  <w:num w:numId="22">
    <w:abstractNumId w:val="20"/>
  </w:num>
  <w:num w:numId="23">
    <w:abstractNumId w:val="19"/>
  </w:num>
  <w:num w:numId="24">
    <w:abstractNumId w:val="6"/>
  </w:num>
  <w:num w:numId="25">
    <w:abstractNumId w:val="24"/>
  </w:num>
  <w:num w:numId="26">
    <w:abstractNumId w:val="13"/>
  </w:num>
  <w:num w:numId="27">
    <w:abstractNumId w:val="34"/>
  </w:num>
  <w:num w:numId="28">
    <w:abstractNumId w:val="0"/>
  </w:num>
  <w:num w:numId="29">
    <w:abstractNumId w:val="2"/>
  </w:num>
  <w:num w:numId="30">
    <w:abstractNumId w:val="35"/>
  </w:num>
  <w:num w:numId="31">
    <w:abstractNumId w:val="31"/>
  </w:num>
  <w:num w:numId="32">
    <w:abstractNumId w:val="18"/>
  </w:num>
  <w:num w:numId="33">
    <w:abstractNumId w:val="16"/>
  </w:num>
  <w:num w:numId="34">
    <w:abstractNumId w:val="32"/>
  </w:num>
  <w:num w:numId="35">
    <w:abstractNumId w:val="27"/>
  </w:num>
  <w:num w:numId="36">
    <w:abstractNumId w:val="4"/>
  </w:num>
  <w:num w:numId="37">
    <w:abstractNumId w:val="33"/>
  </w:num>
  <w:num w:numId="38">
    <w:abstractNumId w:val="17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>
      <o:colormenu v:ext="edit" strokecolor="#9ea3b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BC"/>
    <w:rsid w:val="0000168A"/>
    <w:rsid w:val="00001B21"/>
    <w:rsid w:val="00002F16"/>
    <w:rsid w:val="00004E64"/>
    <w:rsid w:val="00005EE4"/>
    <w:rsid w:val="00015CCF"/>
    <w:rsid w:val="00021080"/>
    <w:rsid w:val="00021765"/>
    <w:rsid w:val="00021C02"/>
    <w:rsid w:val="00022C70"/>
    <w:rsid w:val="0002329C"/>
    <w:rsid w:val="000240CA"/>
    <w:rsid w:val="00024795"/>
    <w:rsid w:val="00032865"/>
    <w:rsid w:val="00034400"/>
    <w:rsid w:val="00037174"/>
    <w:rsid w:val="000401AE"/>
    <w:rsid w:val="0004045C"/>
    <w:rsid w:val="00044542"/>
    <w:rsid w:val="000464E4"/>
    <w:rsid w:val="000464F1"/>
    <w:rsid w:val="00046A31"/>
    <w:rsid w:val="00053195"/>
    <w:rsid w:val="00054923"/>
    <w:rsid w:val="000554C4"/>
    <w:rsid w:val="00057020"/>
    <w:rsid w:val="0005746B"/>
    <w:rsid w:val="00057DC4"/>
    <w:rsid w:val="00057E27"/>
    <w:rsid w:val="00061578"/>
    <w:rsid w:val="000628EC"/>
    <w:rsid w:val="00063542"/>
    <w:rsid w:val="00071028"/>
    <w:rsid w:val="00071545"/>
    <w:rsid w:val="0007253F"/>
    <w:rsid w:val="000740C8"/>
    <w:rsid w:val="00077CEB"/>
    <w:rsid w:val="000814D1"/>
    <w:rsid w:val="00081560"/>
    <w:rsid w:val="00082AC2"/>
    <w:rsid w:val="0009173E"/>
    <w:rsid w:val="000A0106"/>
    <w:rsid w:val="000A0E3E"/>
    <w:rsid w:val="000A416D"/>
    <w:rsid w:val="000A4525"/>
    <w:rsid w:val="000A599A"/>
    <w:rsid w:val="000A6F8D"/>
    <w:rsid w:val="000B28D1"/>
    <w:rsid w:val="000B42E3"/>
    <w:rsid w:val="000B6A00"/>
    <w:rsid w:val="000B7C30"/>
    <w:rsid w:val="000C157B"/>
    <w:rsid w:val="000C4DB4"/>
    <w:rsid w:val="000D2056"/>
    <w:rsid w:val="000D2CC6"/>
    <w:rsid w:val="000D6035"/>
    <w:rsid w:val="000D6612"/>
    <w:rsid w:val="000E37F4"/>
    <w:rsid w:val="000E4CB4"/>
    <w:rsid w:val="000E60C1"/>
    <w:rsid w:val="000F3A22"/>
    <w:rsid w:val="000F416A"/>
    <w:rsid w:val="000F69B6"/>
    <w:rsid w:val="000F73C9"/>
    <w:rsid w:val="000F7791"/>
    <w:rsid w:val="00101C0E"/>
    <w:rsid w:val="001030B0"/>
    <w:rsid w:val="00107124"/>
    <w:rsid w:val="00107840"/>
    <w:rsid w:val="00107CC8"/>
    <w:rsid w:val="00107DC2"/>
    <w:rsid w:val="001162D0"/>
    <w:rsid w:val="00120C19"/>
    <w:rsid w:val="00122012"/>
    <w:rsid w:val="0012240B"/>
    <w:rsid w:val="00123B5B"/>
    <w:rsid w:val="00123F1A"/>
    <w:rsid w:val="00124A15"/>
    <w:rsid w:val="00125CBA"/>
    <w:rsid w:val="00126BE8"/>
    <w:rsid w:val="00130F3D"/>
    <w:rsid w:val="00131610"/>
    <w:rsid w:val="0013187B"/>
    <w:rsid w:val="00131F41"/>
    <w:rsid w:val="00134A47"/>
    <w:rsid w:val="00136A8C"/>
    <w:rsid w:val="001517C7"/>
    <w:rsid w:val="00151B3B"/>
    <w:rsid w:val="001531AD"/>
    <w:rsid w:val="001532A5"/>
    <w:rsid w:val="00157407"/>
    <w:rsid w:val="0016255F"/>
    <w:rsid w:val="00162857"/>
    <w:rsid w:val="00165A84"/>
    <w:rsid w:val="00167AC9"/>
    <w:rsid w:val="00171017"/>
    <w:rsid w:val="00171127"/>
    <w:rsid w:val="00172DC5"/>
    <w:rsid w:val="001735F4"/>
    <w:rsid w:val="00174356"/>
    <w:rsid w:val="00176F87"/>
    <w:rsid w:val="00177451"/>
    <w:rsid w:val="00181CC4"/>
    <w:rsid w:val="00182E52"/>
    <w:rsid w:val="00183068"/>
    <w:rsid w:val="00184EF8"/>
    <w:rsid w:val="0018549E"/>
    <w:rsid w:val="00185A67"/>
    <w:rsid w:val="00185B15"/>
    <w:rsid w:val="00186F62"/>
    <w:rsid w:val="001909F6"/>
    <w:rsid w:val="00192608"/>
    <w:rsid w:val="00197248"/>
    <w:rsid w:val="0019735F"/>
    <w:rsid w:val="00197A42"/>
    <w:rsid w:val="001A01BA"/>
    <w:rsid w:val="001A13C6"/>
    <w:rsid w:val="001A1A07"/>
    <w:rsid w:val="001A1BC1"/>
    <w:rsid w:val="001A29B1"/>
    <w:rsid w:val="001A29B2"/>
    <w:rsid w:val="001A4426"/>
    <w:rsid w:val="001A4B72"/>
    <w:rsid w:val="001A5332"/>
    <w:rsid w:val="001A5A33"/>
    <w:rsid w:val="001A6948"/>
    <w:rsid w:val="001A73AE"/>
    <w:rsid w:val="001B02E9"/>
    <w:rsid w:val="001B1397"/>
    <w:rsid w:val="001B1E8D"/>
    <w:rsid w:val="001B36E7"/>
    <w:rsid w:val="001B5285"/>
    <w:rsid w:val="001C1AEA"/>
    <w:rsid w:val="001C2910"/>
    <w:rsid w:val="001C3B30"/>
    <w:rsid w:val="001C43C7"/>
    <w:rsid w:val="001C4C35"/>
    <w:rsid w:val="001C518E"/>
    <w:rsid w:val="001C67E1"/>
    <w:rsid w:val="001C6C61"/>
    <w:rsid w:val="001C7720"/>
    <w:rsid w:val="001D1028"/>
    <w:rsid w:val="001D1E61"/>
    <w:rsid w:val="001D6CAF"/>
    <w:rsid w:val="001D7912"/>
    <w:rsid w:val="001D7B55"/>
    <w:rsid w:val="001E02DE"/>
    <w:rsid w:val="001E1493"/>
    <w:rsid w:val="001E1CC8"/>
    <w:rsid w:val="001E241D"/>
    <w:rsid w:val="001E2ED0"/>
    <w:rsid w:val="001E374E"/>
    <w:rsid w:val="001E65EB"/>
    <w:rsid w:val="001E6791"/>
    <w:rsid w:val="001F13FB"/>
    <w:rsid w:val="001F3B5F"/>
    <w:rsid w:val="001F42E9"/>
    <w:rsid w:val="00200370"/>
    <w:rsid w:val="00201F4F"/>
    <w:rsid w:val="00203A33"/>
    <w:rsid w:val="00204B5D"/>
    <w:rsid w:val="00206706"/>
    <w:rsid w:val="00210017"/>
    <w:rsid w:val="0021253C"/>
    <w:rsid w:val="00215DFC"/>
    <w:rsid w:val="002165F0"/>
    <w:rsid w:val="00216902"/>
    <w:rsid w:val="00220853"/>
    <w:rsid w:val="00223A24"/>
    <w:rsid w:val="00223FCA"/>
    <w:rsid w:val="00225511"/>
    <w:rsid w:val="00225A62"/>
    <w:rsid w:val="00225E52"/>
    <w:rsid w:val="00233192"/>
    <w:rsid w:val="002344F1"/>
    <w:rsid w:val="002347F1"/>
    <w:rsid w:val="00235903"/>
    <w:rsid w:val="00237308"/>
    <w:rsid w:val="00240AD3"/>
    <w:rsid w:val="002443ED"/>
    <w:rsid w:val="00245F7C"/>
    <w:rsid w:val="00250056"/>
    <w:rsid w:val="002544EE"/>
    <w:rsid w:val="00254850"/>
    <w:rsid w:val="00256127"/>
    <w:rsid w:val="00256B3B"/>
    <w:rsid w:val="00257794"/>
    <w:rsid w:val="00263DCD"/>
    <w:rsid w:val="00266AD1"/>
    <w:rsid w:val="00270602"/>
    <w:rsid w:val="00273B1B"/>
    <w:rsid w:val="00275333"/>
    <w:rsid w:val="00276CA2"/>
    <w:rsid w:val="0028185C"/>
    <w:rsid w:val="00281C4E"/>
    <w:rsid w:val="002821B5"/>
    <w:rsid w:val="0028593F"/>
    <w:rsid w:val="00287E97"/>
    <w:rsid w:val="00291B02"/>
    <w:rsid w:val="00292880"/>
    <w:rsid w:val="00293C2F"/>
    <w:rsid w:val="002958B9"/>
    <w:rsid w:val="0029613B"/>
    <w:rsid w:val="0029682F"/>
    <w:rsid w:val="0029767F"/>
    <w:rsid w:val="002A1E8B"/>
    <w:rsid w:val="002A2521"/>
    <w:rsid w:val="002A2DF5"/>
    <w:rsid w:val="002A5D83"/>
    <w:rsid w:val="002A6018"/>
    <w:rsid w:val="002A7E03"/>
    <w:rsid w:val="002B2B3F"/>
    <w:rsid w:val="002B315B"/>
    <w:rsid w:val="002B4AAF"/>
    <w:rsid w:val="002B4B1B"/>
    <w:rsid w:val="002C0871"/>
    <w:rsid w:val="002C11FD"/>
    <w:rsid w:val="002C3E08"/>
    <w:rsid w:val="002C6205"/>
    <w:rsid w:val="002C6B9D"/>
    <w:rsid w:val="002C7FCC"/>
    <w:rsid w:val="002D0AB8"/>
    <w:rsid w:val="002D298F"/>
    <w:rsid w:val="002D7615"/>
    <w:rsid w:val="002E0377"/>
    <w:rsid w:val="002E260C"/>
    <w:rsid w:val="002E2D65"/>
    <w:rsid w:val="002E2EF1"/>
    <w:rsid w:val="002E3029"/>
    <w:rsid w:val="002E3E45"/>
    <w:rsid w:val="002F1287"/>
    <w:rsid w:val="002F21E5"/>
    <w:rsid w:val="002F2849"/>
    <w:rsid w:val="002F3503"/>
    <w:rsid w:val="002F3549"/>
    <w:rsid w:val="002F41E1"/>
    <w:rsid w:val="002F5886"/>
    <w:rsid w:val="002F5A27"/>
    <w:rsid w:val="002F6B21"/>
    <w:rsid w:val="003002D4"/>
    <w:rsid w:val="00301487"/>
    <w:rsid w:val="003020CA"/>
    <w:rsid w:val="00307481"/>
    <w:rsid w:val="00307E73"/>
    <w:rsid w:val="00312E0F"/>
    <w:rsid w:val="00313275"/>
    <w:rsid w:val="00315221"/>
    <w:rsid w:val="003173AF"/>
    <w:rsid w:val="00321DF2"/>
    <w:rsid w:val="003229A7"/>
    <w:rsid w:val="003315AC"/>
    <w:rsid w:val="00331895"/>
    <w:rsid w:val="00331A44"/>
    <w:rsid w:val="003340FB"/>
    <w:rsid w:val="003359D4"/>
    <w:rsid w:val="00335F7C"/>
    <w:rsid w:val="00335FBB"/>
    <w:rsid w:val="00336D66"/>
    <w:rsid w:val="00337622"/>
    <w:rsid w:val="00340292"/>
    <w:rsid w:val="00341F31"/>
    <w:rsid w:val="00342284"/>
    <w:rsid w:val="00344116"/>
    <w:rsid w:val="00350AD7"/>
    <w:rsid w:val="00351356"/>
    <w:rsid w:val="00351743"/>
    <w:rsid w:val="00352773"/>
    <w:rsid w:val="00352D22"/>
    <w:rsid w:val="00354829"/>
    <w:rsid w:val="003563A9"/>
    <w:rsid w:val="0035697E"/>
    <w:rsid w:val="00361120"/>
    <w:rsid w:val="00363B9E"/>
    <w:rsid w:val="00366243"/>
    <w:rsid w:val="00367873"/>
    <w:rsid w:val="00371291"/>
    <w:rsid w:val="00371CF2"/>
    <w:rsid w:val="00374838"/>
    <w:rsid w:val="00375190"/>
    <w:rsid w:val="00376B96"/>
    <w:rsid w:val="00377F7A"/>
    <w:rsid w:val="003804F3"/>
    <w:rsid w:val="003828C8"/>
    <w:rsid w:val="00382BE1"/>
    <w:rsid w:val="003830D4"/>
    <w:rsid w:val="00383FA8"/>
    <w:rsid w:val="00384E59"/>
    <w:rsid w:val="00384EBB"/>
    <w:rsid w:val="00390F74"/>
    <w:rsid w:val="003912EB"/>
    <w:rsid w:val="003914AE"/>
    <w:rsid w:val="0039209C"/>
    <w:rsid w:val="003921CC"/>
    <w:rsid w:val="003932DB"/>
    <w:rsid w:val="0039469C"/>
    <w:rsid w:val="00394931"/>
    <w:rsid w:val="003970EC"/>
    <w:rsid w:val="003A00A2"/>
    <w:rsid w:val="003A03DC"/>
    <w:rsid w:val="003A1E47"/>
    <w:rsid w:val="003A2CE5"/>
    <w:rsid w:val="003A30C3"/>
    <w:rsid w:val="003B24C4"/>
    <w:rsid w:val="003B3FE2"/>
    <w:rsid w:val="003B4848"/>
    <w:rsid w:val="003B6FA9"/>
    <w:rsid w:val="003B7D85"/>
    <w:rsid w:val="003C09D3"/>
    <w:rsid w:val="003C1746"/>
    <w:rsid w:val="003C4A7D"/>
    <w:rsid w:val="003C4B9A"/>
    <w:rsid w:val="003C51E4"/>
    <w:rsid w:val="003C5C55"/>
    <w:rsid w:val="003C7295"/>
    <w:rsid w:val="003D1B76"/>
    <w:rsid w:val="003D51AD"/>
    <w:rsid w:val="003D59F4"/>
    <w:rsid w:val="003D61D3"/>
    <w:rsid w:val="003D73B6"/>
    <w:rsid w:val="003D7575"/>
    <w:rsid w:val="003E24CF"/>
    <w:rsid w:val="003E3675"/>
    <w:rsid w:val="003E4468"/>
    <w:rsid w:val="003E54E7"/>
    <w:rsid w:val="003E5749"/>
    <w:rsid w:val="003E7AEB"/>
    <w:rsid w:val="0040290C"/>
    <w:rsid w:val="00404845"/>
    <w:rsid w:val="00406CCB"/>
    <w:rsid w:val="00410E4D"/>
    <w:rsid w:val="00411008"/>
    <w:rsid w:val="00411D0A"/>
    <w:rsid w:val="004131F4"/>
    <w:rsid w:val="00414A6F"/>
    <w:rsid w:val="0041606A"/>
    <w:rsid w:val="00416291"/>
    <w:rsid w:val="00421F44"/>
    <w:rsid w:val="004241FD"/>
    <w:rsid w:val="00424F73"/>
    <w:rsid w:val="004253A7"/>
    <w:rsid w:val="004278CD"/>
    <w:rsid w:val="0043332E"/>
    <w:rsid w:val="00436649"/>
    <w:rsid w:val="004419D6"/>
    <w:rsid w:val="00441A30"/>
    <w:rsid w:val="00444523"/>
    <w:rsid w:val="00445793"/>
    <w:rsid w:val="00445EF8"/>
    <w:rsid w:val="00446EC3"/>
    <w:rsid w:val="004543EA"/>
    <w:rsid w:val="004551FC"/>
    <w:rsid w:val="00456DF4"/>
    <w:rsid w:val="00460940"/>
    <w:rsid w:val="00460988"/>
    <w:rsid w:val="00467F79"/>
    <w:rsid w:val="00471828"/>
    <w:rsid w:val="00472F25"/>
    <w:rsid w:val="004755D3"/>
    <w:rsid w:val="00480D10"/>
    <w:rsid w:val="0048222F"/>
    <w:rsid w:val="00483BA1"/>
    <w:rsid w:val="0048439B"/>
    <w:rsid w:val="00484FD0"/>
    <w:rsid w:val="00485110"/>
    <w:rsid w:val="00485D19"/>
    <w:rsid w:val="004862F9"/>
    <w:rsid w:val="00492926"/>
    <w:rsid w:val="004A2271"/>
    <w:rsid w:val="004A269A"/>
    <w:rsid w:val="004A7A3A"/>
    <w:rsid w:val="004A7F88"/>
    <w:rsid w:val="004B0652"/>
    <w:rsid w:val="004B1165"/>
    <w:rsid w:val="004B1247"/>
    <w:rsid w:val="004B1C12"/>
    <w:rsid w:val="004B6DD0"/>
    <w:rsid w:val="004B75F2"/>
    <w:rsid w:val="004B7758"/>
    <w:rsid w:val="004C182C"/>
    <w:rsid w:val="004C5E7A"/>
    <w:rsid w:val="004C69CC"/>
    <w:rsid w:val="004D15A3"/>
    <w:rsid w:val="004D230C"/>
    <w:rsid w:val="004D5183"/>
    <w:rsid w:val="004E2142"/>
    <w:rsid w:val="004E2A68"/>
    <w:rsid w:val="004E369A"/>
    <w:rsid w:val="004E42C9"/>
    <w:rsid w:val="004E4E81"/>
    <w:rsid w:val="004E591B"/>
    <w:rsid w:val="004E6C49"/>
    <w:rsid w:val="004F1BED"/>
    <w:rsid w:val="004F274E"/>
    <w:rsid w:val="004F2BAA"/>
    <w:rsid w:val="004F69DE"/>
    <w:rsid w:val="00502D16"/>
    <w:rsid w:val="005069E7"/>
    <w:rsid w:val="00510D56"/>
    <w:rsid w:val="00511FF4"/>
    <w:rsid w:val="00512696"/>
    <w:rsid w:val="00513588"/>
    <w:rsid w:val="00513635"/>
    <w:rsid w:val="005141AC"/>
    <w:rsid w:val="005163B2"/>
    <w:rsid w:val="00521ADF"/>
    <w:rsid w:val="00526300"/>
    <w:rsid w:val="00527152"/>
    <w:rsid w:val="00530489"/>
    <w:rsid w:val="00534D36"/>
    <w:rsid w:val="00536600"/>
    <w:rsid w:val="00536EB1"/>
    <w:rsid w:val="00542E36"/>
    <w:rsid w:val="00545960"/>
    <w:rsid w:val="0055158B"/>
    <w:rsid w:val="00551B25"/>
    <w:rsid w:val="00551DB1"/>
    <w:rsid w:val="00551F46"/>
    <w:rsid w:val="005526FD"/>
    <w:rsid w:val="00552768"/>
    <w:rsid w:val="00552D21"/>
    <w:rsid w:val="00553A74"/>
    <w:rsid w:val="00553DA9"/>
    <w:rsid w:val="005541A6"/>
    <w:rsid w:val="0055422E"/>
    <w:rsid w:val="0055435D"/>
    <w:rsid w:val="005566E6"/>
    <w:rsid w:val="00556E0A"/>
    <w:rsid w:val="00560B34"/>
    <w:rsid w:val="00561D85"/>
    <w:rsid w:val="00561EEF"/>
    <w:rsid w:val="0056260C"/>
    <w:rsid w:val="005628F6"/>
    <w:rsid w:val="00564074"/>
    <w:rsid w:val="005657B1"/>
    <w:rsid w:val="00566D08"/>
    <w:rsid w:val="00570752"/>
    <w:rsid w:val="0057095B"/>
    <w:rsid w:val="005711E5"/>
    <w:rsid w:val="00572734"/>
    <w:rsid w:val="00572C98"/>
    <w:rsid w:val="00573ADE"/>
    <w:rsid w:val="00573CA5"/>
    <w:rsid w:val="00574950"/>
    <w:rsid w:val="00575B22"/>
    <w:rsid w:val="00576266"/>
    <w:rsid w:val="005763F3"/>
    <w:rsid w:val="005822A3"/>
    <w:rsid w:val="0058629C"/>
    <w:rsid w:val="0058706B"/>
    <w:rsid w:val="00590F82"/>
    <w:rsid w:val="00592C6E"/>
    <w:rsid w:val="00593D4E"/>
    <w:rsid w:val="00594F6D"/>
    <w:rsid w:val="00595466"/>
    <w:rsid w:val="005A15B7"/>
    <w:rsid w:val="005A4E10"/>
    <w:rsid w:val="005A7A78"/>
    <w:rsid w:val="005B1FE2"/>
    <w:rsid w:val="005B36EF"/>
    <w:rsid w:val="005B651B"/>
    <w:rsid w:val="005C029B"/>
    <w:rsid w:val="005C197D"/>
    <w:rsid w:val="005C1B11"/>
    <w:rsid w:val="005C2DB3"/>
    <w:rsid w:val="005C661A"/>
    <w:rsid w:val="005D1790"/>
    <w:rsid w:val="005D1CEE"/>
    <w:rsid w:val="005D28DF"/>
    <w:rsid w:val="005D2D82"/>
    <w:rsid w:val="005D3C9A"/>
    <w:rsid w:val="005D71B1"/>
    <w:rsid w:val="005E06E4"/>
    <w:rsid w:val="005E234B"/>
    <w:rsid w:val="005E3DA5"/>
    <w:rsid w:val="005E411A"/>
    <w:rsid w:val="005E59FC"/>
    <w:rsid w:val="005E635C"/>
    <w:rsid w:val="005F0D53"/>
    <w:rsid w:val="005F0FA1"/>
    <w:rsid w:val="005F2816"/>
    <w:rsid w:val="005F5639"/>
    <w:rsid w:val="005F643A"/>
    <w:rsid w:val="005F7CE8"/>
    <w:rsid w:val="00602C71"/>
    <w:rsid w:val="00603E94"/>
    <w:rsid w:val="00603F77"/>
    <w:rsid w:val="00607174"/>
    <w:rsid w:val="00607537"/>
    <w:rsid w:val="00610F01"/>
    <w:rsid w:val="00611AF3"/>
    <w:rsid w:val="006120DD"/>
    <w:rsid w:val="006122EF"/>
    <w:rsid w:val="00612568"/>
    <w:rsid w:val="00616850"/>
    <w:rsid w:val="006173DB"/>
    <w:rsid w:val="006179CF"/>
    <w:rsid w:val="00617BE7"/>
    <w:rsid w:val="00621AEF"/>
    <w:rsid w:val="00622163"/>
    <w:rsid w:val="00625389"/>
    <w:rsid w:val="00627241"/>
    <w:rsid w:val="00630BBB"/>
    <w:rsid w:val="00635462"/>
    <w:rsid w:val="00643F7B"/>
    <w:rsid w:val="00650657"/>
    <w:rsid w:val="00651198"/>
    <w:rsid w:val="00653814"/>
    <w:rsid w:val="00656636"/>
    <w:rsid w:val="006570BE"/>
    <w:rsid w:val="00662A21"/>
    <w:rsid w:val="00664446"/>
    <w:rsid w:val="00664949"/>
    <w:rsid w:val="006650BD"/>
    <w:rsid w:val="00666BC4"/>
    <w:rsid w:val="006712A2"/>
    <w:rsid w:val="00672356"/>
    <w:rsid w:val="00672880"/>
    <w:rsid w:val="006745B7"/>
    <w:rsid w:val="00675ADC"/>
    <w:rsid w:val="00676819"/>
    <w:rsid w:val="00676AB5"/>
    <w:rsid w:val="00681DC4"/>
    <w:rsid w:val="00684BE7"/>
    <w:rsid w:val="006854AD"/>
    <w:rsid w:val="00685589"/>
    <w:rsid w:val="00687076"/>
    <w:rsid w:val="00690D10"/>
    <w:rsid w:val="006929F4"/>
    <w:rsid w:val="0069522C"/>
    <w:rsid w:val="0069561B"/>
    <w:rsid w:val="0069717E"/>
    <w:rsid w:val="006978C4"/>
    <w:rsid w:val="006A2958"/>
    <w:rsid w:val="006A29A3"/>
    <w:rsid w:val="006A6D00"/>
    <w:rsid w:val="006A7155"/>
    <w:rsid w:val="006B02F7"/>
    <w:rsid w:val="006B37EF"/>
    <w:rsid w:val="006B3A8F"/>
    <w:rsid w:val="006B3BD6"/>
    <w:rsid w:val="006B5788"/>
    <w:rsid w:val="006B71A5"/>
    <w:rsid w:val="006B7F2F"/>
    <w:rsid w:val="006C502E"/>
    <w:rsid w:val="006C535D"/>
    <w:rsid w:val="006C5536"/>
    <w:rsid w:val="006C6BEA"/>
    <w:rsid w:val="006D0574"/>
    <w:rsid w:val="006D0B78"/>
    <w:rsid w:val="006D1D7F"/>
    <w:rsid w:val="006D28DC"/>
    <w:rsid w:val="006D3C9E"/>
    <w:rsid w:val="006D4ABA"/>
    <w:rsid w:val="006D6065"/>
    <w:rsid w:val="006D798C"/>
    <w:rsid w:val="006D7A03"/>
    <w:rsid w:val="006E0C64"/>
    <w:rsid w:val="006E439A"/>
    <w:rsid w:val="006E4D13"/>
    <w:rsid w:val="006F17E4"/>
    <w:rsid w:val="006F1E4E"/>
    <w:rsid w:val="006F3D1E"/>
    <w:rsid w:val="00701424"/>
    <w:rsid w:val="00704B3D"/>
    <w:rsid w:val="00704CEF"/>
    <w:rsid w:val="00704DAE"/>
    <w:rsid w:val="00704E66"/>
    <w:rsid w:val="0070506E"/>
    <w:rsid w:val="00705DFF"/>
    <w:rsid w:val="007070B1"/>
    <w:rsid w:val="00707EDD"/>
    <w:rsid w:val="00707F95"/>
    <w:rsid w:val="00710317"/>
    <w:rsid w:val="007117B7"/>
    <w:rsid w:val="00716D9B"/>
    <w:rsid w:val="00720425"/>
    <w:rsid w:val="00723AC6"/>
    <w:rsid w:val="007274B8"/>
    <w:rsid w:val="007300DB"/>
    <w:rsid w:val="0073033C"/>
    <w:rsid w:val="00730612"/>
    <w:rsid w:val="0073370E"/>
    <w:rsid w:val="007357A1"/>
    <w:rsid w:val="00742E62"/>
    <w:rsid w:val="00742F01"/>
    <w:rsid w:val="007442DD"/>
    <w:rsid w:val="007446F8"/>
    <w:rsid w:val="0075168A"/>
    <w:rsid w:val="0075647C"/>
    <w:rsid w:val="007578E5"/>
    <w:rsid w:val="0076382E"/>
    <w:rsid w:val="007650C4"/>
    <w:rsid w:val="007678A3"/>
    <w:rsid w:val="00770995"/>
    <w:rsid w:val="00774DC6"/>
    <w:rsid w:val="00774E40"/>
    <w:rsid w:val="00775481"/>
    <w:rsid w:val="00775EE7"/>
    <w:rsid w:val="00776C7E"/>
    <w:rsid w:val="00776E72"/>
    <w:rsid w:val="0078293B"/>
    <w:rsid w:val="00784531"/>
    <w:rsid w:val="00784FA8"/>
    <w:rsid w:val="007869AC"/>
    <w:rsid w:val="00787A66"/>
    <w:rsid w:val="00787EE6"/>
    <w:rsid w:val="007911F1"/>
    <w:rsid w:val="00794E4E"/>
    <w:rsid w:val="00795AB3"/>
    <w:rsid w:val="007A2350"/>
    <w:rsid w:val="007A358E"/>
    <w:rsid w:val="007A3923"/>
    <w:rsid w:val="007A3BB5"/>
    <w:rsid w:val="007A4892"/>
    <w:rsid w:val="007A5BB2"/>
    <w:rsid w:val="007B0762"/>
    <w:rsid w:val="007B2CA9"/>
    <w:rsid w:val="007B40F5"/>
    <w:rsid w:val="007C1717"/>
    <w:rsid w:val="007C2166"/>
    <w:rsid w:val="007C6B44"/>
    <w:rsid w:val="007D174C"/>
    <w:rsid w:val="007D37EC"/>
    <w:rsid w:val="007D4BAE"/>
    <w:rsid w:val="007D4FA6"/>
    <w:rsid w:val="007D52D6"/>
    <w:rsid w:val="007D5596"/>
    <w:rsid w:val="007D65A3"/>
    <w:rsid w:val="007D6D1E"/>
    <w:rsid w:val="007E1AF0"/>
    <w:rsid w:val="007E206E"/>
    <w:rsid w:val="007F3267"/>
    <w:rsid w:val="007F346C"/>
    <w:rsid w:val="007F3B36"/>
    <w:rsid w:val="00804861"/>
    <w:rsid w:val="008072FC"/>
    <w:rsid w:val="00807343"/>
    <w:rsid w:val="00810DD5"/>
    <w:rsid w:val="00813C61"/>
    <w:rsid w:val="00813EAA"/>
    <w:rsid w:val="008147BD"/>
    <w:rsid w:val="00815013"/>
    <w:rsid w:val="00816805"/>
    <w:rsid w:val="00820B22"/>
    <w:rsid w:val="0082312A"/>
    <w:rsid w:val="00823E7E"/>
    <w:rsid w:val="00827F29"/>
    <w:rsid w:val="00831F45"/>
    <w:rsid w:val="00832B9F"/>
    <w:rsid w:val="0083364A"/>
    <w:rsid w:val="00835111"/>
    <w:rsid w:val="0083773C"/>
    <w:rsid w:val="00837AF4"/>
    <w:rsid w:val="008444C9"/>
    <w:rsid w:val="00845039"/>
    <w:rsid w:val="008474BD"/>
    <w:rsid w:val="008475AC"/>
    <w:rsid w:val="008518ED"/>
    <w:rsid w:val="00851A78"/>
    <w:rsid w:val="0085204B"/>
    <w:rsid w:val="008572A2"/>
    <w:rsid w:val="008619FE"/>
    <w:rsid w:val="008627A9"/>
    <w:rsid w:val="008640D9"/>
    <w:rsid w:val="00864E7E"/>
    <w:rsid w:val="008667E9"/>
    <w:rsid w:val="0086685F"/>
    <w:rsid w:val="008707E9"/>
    <w:rsid w:val="008716B6"/>
    <w:rsid w:val="0087195C"/>
    <w:rsid w:val="00873801"/>
    <w:rsid w:val="008764DC"/>
    <w:rsid w:val="008768E7"/>
    <w:rsid w:val="00877B88"/>
    <w:rsid w:val="00877FC5"/>
    <w:rsid w:val="00882312"/>
    <w:rsid w:val="00883F0B"/>
    <w:rsid w:val="00884A6F"/>
    <w:rsid w:val="00887813"/>
    <w:rsid w:val="00892A15"/>
    <w:rsid w:val="00892D26"/>
    <w:rsid w:val="00894A4F"/>
    <w:rsid w:val="00894BD3"/>
    <w:rsid w:val="00894C01"/>
    <w:rsid w:val="008957CD"/>
    <w:rsid w:val="00896471"/>
    <w:rsid w:val="00897275"/>
    <w:rsid w:val="008A18CA"/>
    <w:rsid w:val="008A2A11"/>
    <w:rsid w:val="008A2C34"/>
    <w:rsid w:val="008A342E"/>
    <w:rsid w:val="008A4A7E"/>
    <w:rsid w:val="008A7C7A"/>
    <w:rsid w:val="008B05BB"/>
    <w:rsid w:val="008B501F"/>
    <w:rsid w:val="008B5DDB"/>
    <w:rsid w:val="008B619D"/>
    <w:rsid w:val="008B796B"/>
    <w:rsid w:val="008C087B"/>
    <w:rsid w:val="008D0660"/>
    <w:rsid w:val="008D14F9"/>
    <w:rsid w:val="008D1ED8"/>
    <w:rsid w:val="008D47D2"/>
    <w:rsid w:val="008D4C8C"/>
    <w:rsid w:val="008D4D98"/>
    <w:rsid w:val="008D5D98"/>
    <w:rsid w:val="008D653A"/>
    <w:rsid w:val="008E0C6A"/>
    <w:rsid w:val="008E15BB"/>
    <w:rsid w:val="008E2526"/>
    <w:rsid w:val="008E2FE4"/>
    <w:rsid w:val="008E4F67"/>
    <w:rsid w:val="008E6FD5"/>
    <w:rsid w:val="008E73C3"/>
    <w:rsid w:val="008F0234"/>
    <w:rsid w:val="008F1D8F"/>
    <w:rsid w:val="008F243D"/>
    <w:rsid w:val="008F4931"/>
    <w:rsid w:val="008F4A67"/>
    <w:rsid w:val="008F51F0"/>
    <w:rsid w:val="00901112"/>
    <w:rsid w:val="00901AB7"/>
    <w:rsid w:val="0090290A"/>
    <w:rsid w:val="00903413"/>
    <w:rsid w:val="0090537C"/>
    <w:rsid w:val="0090556D"/>
    <w:rsid w:val="00907571"/>
    <w:rsid w:val="009116D0"/>
    <w:rsid w:val="00912158"/>
    <w:rsid w:val="00915AD0"/>
    <w:rsid w:val="00916F33"/>
    <w:rsid w:val="00917151"/>
    <w:rsid w:val="00920F85"/>
    <w:rsid w:val="00922D62"/>
    <w:rsid w:val="009258BA"/>
    <w:rsid w:val="00934773"/>
    <w:rsid w:val="00935139"/>
    <w:rsid w:val="00935B25"/>
    <w:rsid w:val="00935D8B"/>
    <w:rsid w:val="00936273"/>
    <w:rsid w:val="00936B5F"/>
    <w:rsid w:val="00937A67"/>
    <w:rsid w:val="00937AC1"/>
    <w:rsid w:val="00941EB5"/>
    <w:rsid w:val="009432E3"/>
    <w:rsid w:val="00945CEA"/>
    <w:rsid w:val="0095121F"/>
    <w:rsid w:val="00951AB1"/>
    <w:rsid w:val="00952D8E"/>
    <w:rsid w:val="00957586"/>
    <w:rsid w:val="00957594"/>
    <w:rsid w:val="00957C66"/>
    <w:rsid w:val="00962C39"/>
    <w:rsid w:val="00965EB9"/>
    <w:rsid w:val="009670B1"/>
    <w:rsid w:val="009702D0"/>
    <w:rsid w:val="00972688"/>
    <w:rsid w:val="009727B9"/>
    <w:rsid w:val="00973720"/>
    <w:rsid w:val="009741BF"/>
    <w:rsid w:val="0097645E"/>
    <w:rsid w:val="00976D22"/>
    <w:rsid w:val="0098077B"/>
    <w:rsid w:val="009815A7"/>
    <w:rsid w:val="00985703"/>
    <w:rsid w:val="009858AB"/>
    <w:rsid w:val="00994744"/>
    <w:rsid w:val="009A1A3E"/>
    <w:rsid w:val="009A2DAE"/>
    <w:rsid w:val="009A2DB2"/>
    <w:rsid w:val="009A341E"/>
    <w:rsid w:val="009A3CB6"/>
    <w:rsid w:val="009A5047"/>
    <w:rsid w:val="009A77C0"/>
    <w:rsid w:val="009A784D"/>
    <w:rsid w:val="009B0593"/>
    <w:rsid w:val="009B08B5"/>
    <w:rsid w:val="009B3DE6"/>
    <w:rsid w:val="009B4D2C"/>
    <w:rsid w:val="009B4E4B"/>
    <w:rsid w:val="009B6140"/>
    <w:rsid w:val="009C0751"/>
    <w:rsid w:val="009C1611"/>
    <w:rsid w:val="009C19A7"/>
    <w:rsid w:val="009C2946"/>
    <w:rsid w:val="009C340A"/>
    <w:rsid w:val="009C40F4"/>
    <w:rsid w:val="009C48E9"/>
    <w:rsid w:val="009C53A1"/>
    <w:rsid w:val="009C5925"/>
    <w:rsid w:val="009C6209"/>
    <w:rsid w:val="009C6A37"/>
    <w:rsid w:val="009D1A3D"/>
    <w:rsid w:val="009D3A9F"/>
    <w:rsid w:val="009D4382"/>
    <w:rsid w:val="009D4B17"/>
    <w:rsid w:val="009D65FE"/>
    <w:rsid w:val="009E0224"/>
    <w:rsid w:val="009E07BC"/>
    <w:rsid w:val="009E25C3"/>
    <w:rsid w:val="009E3498"/>
    <w:rsid w:val="009E6367"/>
    <w:rsid w:val="009E697A"/>
    <w:rsid w:val="009F3F91"/>
    <w:rsid w:val="009F4D02"/>
    <w:rsid w:val="009F53BC"/>
    <w:rsid w:val="009F563E"/>
    <w:rsid w:val="009F573C"/>
    <w:rsid w:val="009F5BAC"/>
    <w:rsid w:val="009F67BF"/>
    <w:rsid w:val="009F7158"/>
    <w:rsid w:val="00A01CE2"/>
    <w:rsid w:val="00A032B8"/>
    <w:rsid w:val="00A07F0A"/>
    <w:rsid w:val="00A126FD"/>
    <w:rsid w:val="00A12B54"/>
    <w:rsid w:val="00A12B67"/>
    <w:rsid w:val="00A139CD"/>
    <w:rsid w:val="00A13AA2"/>
    <w:rsid w:val="00A14DB7"/>
    <w:rsid w:val="00A160B8"/>
    <w:rsid w:val="00A2158E"/>
    <w:rsid w:val="00A22656"/>
    <w:rsid w:val="00A3082C"/>
    <w:rsid w:val="00A308A8"/>
    <w:rsid w:val="00A33202"/>
    <w:rsid w:val="00A33871"/>
    <w:rsid w:val="00A33C1B"/>
    <w:rsid w:val="00A359FC"/>
    <w:rsid w:val="00A36AC2"/>
    <w:rsid w:val="00A36D2A"/>
    <w:rsid w:val="00A37FD0"/>
    <w:rsid w:val="00A44286"/>
    <w:rsid w:val="00A44F19"/>
    <w:rsid w:val="00A45D60"/>
    <w:rsid w:val="00A47129"/>
    <w:rsid w:val="00A5126B"/>
    <w:rsid w:val="00A51E72"/>
    <w:rsid w:val="00A524FF"/>
    <w:rsid w:val="00A52672"/>
    <w:rsid w:val="00A56F8B"/>
    <w:rsid w:val="00A6146F"/>
    <w:rsid w:val="00A62C56"/>
    <w:rsid w:val="00A640AC"/>
    <w:rsid w:val="00A67774"/>
    <w:rsid w:val="00A70672"/>
    <w:rsid w:val="00A7080B"/>
    <w:rsid w:val="00A7196C"/>
    <w:rsid w:val="00A719E1"/>
    <w:rsid w:val="00A726D8"/>
    <w:rsid w:val="00A803E4"/>
    <w:rsid w:val="00A82F3B"/>
    <w:rsid w:val="00A844FB"/>
    <w:rsid w:val="00A86248"/>
    <w:rsid w:val="00A93894"/>
    <w:rsid w:val="00A9522F"/>
    <w:rsid w:val="00A95A01"/>
    <w:rsid w:val="00AA0E22"/>
    <w:rsid w:val="00AA1724"/>
    <w:rsid w:val="00AA1A86"/>
    <w:rsid w:val="00AA78CA"/>
    <w:rsid w:val="00AB08B6"/>
    <w:rsid w:val="00AB1534"/>
    <w:rsid w:val="00AB16C6"/>
    <w:rsid w:val="00AB4072"/>
    <w:rsid w:val="00AB487C"/>
    <w:rsid w:val="00AB5354"/>
    <w:rsid w:val="00AC2462"/>
    <w:rsid w:val="00AC3ADB"/>
    <w:rsid w:val="00AC3F29"/>
    <w:rsid w:val="00AC5906"/>
    <w:rsid w:val="00AC5F99"/>
    <w:rsid w:val="00AD1578"/>
    <w:rsid w:val="00AD2A70"/>
    <w:rsid w:val="00AD4C49"/>
    <w:rsid w:val="00AD6686"/>
    <w:rsid w:val="00AD7FF2"/>
    <w:rsid w:val="00AE07D8"/>
    <w:rsid w:val="00AE1E58"/>
    <w:rsid w:val="00AE55B7"/>
    <w:rsid w:val="00AF05A8"/>
    <w:rsid w:val="00AF2EFF"/>
    <w:rsid w:val="00AF3513"/>
    <w:rsid w:val="00AF432B"/>
    <w:rsid w:val="00B00FF2"/>
    <w:rsid w:val="00B02C98"/>
    <w:rsid w:val="00B043E7"/>
    <w:rsid w:val="00B04CF1"/>
    <w:rsid w:val="00B123C5"/>
    <w:rsid w:val="00B21AA5"/>
    <w:rsid w:val="00B23417"/>
    <w:rsid w:val="00B24FFC"/>
    <w:rsid w:val="00B25BB7"/>
    <w:rsid w:val="00B26990"/>
    <w:rsid w:val="00B3307B"/>
    <w:rsid w:val="00B35CEE"/>
    <w:rsid w:val="00B40717"/>
    <w:rsid w:val="00B45747"/>
    <w:rsid w:val="00B4613F"/>
    <w:rsid w:val="00B50872"/>
    <w:rsid w:val="00B541DE"/>
    <w:rsid w:val="00B63A20"/>
    <w:rsid w:val="00B655C8"/>
    <w:rsid w:val="00B65989"/>
    <w:rsid w:val="00B72480"/>
    <w:rsid w:val="00B734CD"/>
    <w:rsid w:val="00B73C7E"/>
    <w:rsid w:val="00B763E7"/>
    <w:rsid w:val="00B77DCE"/>
    <w:rsid w:val="00B80CA4"/>
    <w:rsid w:val="00B81C55"/>
    <w:rsid w:val="00B82F14"/>
    <w:rsid w:val="00B850E4"/>
    <w:rsid w:val="00B854C1"/>
    <w:rsid w:val="00B92D0D"/>
    <w:rsid w:val="00B9540D"/>
    <w:rsid w:val="00B955D6"/>
    <w:rsid w:val="00BA1DA9"/>
    <w:rsid w:val="00BA4674"/>
    <w:rsid w:val="00BA5A23"/>
    <w:rsid w:val="00BA68A7"/>
    <w:rsid w:val="00BA7664"/>
    <w:rsid w:val="00BB017A"/>
    <w:rsid w:val="00BB0938"/>
    <w:rsid w:val="00BB1C12"/>
    <w:rsid w:val="00BB21F0"/>
    <w:rsid w:val="00BB4748"/>
    <w:rsid w:val="00BB62CF"/>
    <w:rsid w:val="00BB784A"/>
    <w:rsid w:val="00BC284E"/>
    <w:rsid w:val="00BC3A14"/>
    <w:rsid w:val="00BC4506"/>
    <w:rsid w:val="00BC48CD"/>
    <w:rsid w:val="00BC71F4"/>
    <w:rsid w:val="00BD1556"/>
    <w:rsid w:val="00BD17F9"/>
    <w:rsid w:val="00BD5B09"/>
    <w:rsid w:val="00BE5F63"/>
    <w:rsid w:val="00BE5FDB"/>
    <w:rsid w:val="00BE6349"/>
    <w:rsid w:val="00BE6A6F"/>
    <w:rsid w:val="00BE6DF4"/>
    <w:rsid w:val="00BF09E3"/>
    <w:rsid w:val="00BF36D7"/>
    <w:rsid w:val="00BF5BC0"/>
    <w:rsid w:val="00BF61B8"/>
    <w:rsid w:val="00BF6355"/>
    <w:rsid w:val="00C004F0"/>
    <w:rsid w:val="00C10A50"/>
    <w:rsid w:val="00C11417"/>
    <w:rsid w:val="00C119EA"/>
    <w:rsid w:val="00C12023"/>
    <w:rsid w:val="00C148C9"/>
    <w:rsid w:val="00C15820"/>
    <w:rsid w:val="00C160C1"/>
    <w:rsid w:val="00C173C2"/>
    <w:rsid w:val="00C227DB"/>
    <w:rsid w:val="00C23CB6"/>
    <w:rsid w:val="00C264BC"/>
    <w:rsid w:val="00C26F94"/>
    <w:rsid w:val="00C27B70"/>
    <w:rsid w:val="00C27FF6"/>
    <w:rsid w:val="00C343E2"/>
    <w:rsid w:val="00C3691A"/>
    <w:rsid w:val="00C36EF7"/>
    <w:rsid w:val="00C46AA4"/>
    <w:rsid w:val="00C47704"/>
    <w:rsid w:val="00C47D38"/>
    <w:rsid w:val="00C51F2C"/>
    <w:rsid w:val="00C52FC9"/>
    <w:rsid w:val="00C5439E"/>
    <w:rsid w:val="00C606E2"/>
    <w:rsid w:val="00C6379B"/>
    <w:rsid w:val="00C63A5A"/>
    <w:rsid w:val="00C63C3C"/>
    <w:rsid w:val="00C6521D"/>
    <w:rsid w:val="00C65316"/>
    <w:rsid w:val="00C70ECF"/>
    <w:rsid w:val="00C749A9"/>
    <w:rsid w:val="00C74C69"/>
    <w:rsid w:val="00C755D2"/>
    <w:rsid w:val="00C7582D"/>
    <w:rsid w:val="00C76B8E"/>
    <w:rsid w:val="00C76EA5"/>
    <w:rsid w:val="00C8018A"/>
    <w:rsid w:val="00C91025"/>
    <w:rsid w:val="00C93108"/>
    <w:rsid w:val="00C944DD"/>
    <w:rsid w:val="00C94FD4"/>
    <w:rsid w:val="00C95402"/>
    <w:rsid w:val="00C95E48"/>
    <w:rsid w:val="00C97E22"/>
    <w:rsid w:val="00CA1489"/>
    <w:rsid w:val="00CA4EEC"/>
    <w:rsid w:val="00CA6CCC"/>
    <w:rsid w:val="00CA794D"/>
    <w:rsid w:val="00CA7D48"/>
    <w:rsid w:val="00CB0F12"/>
    <w:rsid w:val="00CB1475"/>
    <w:rsid w:val="00CB2272"/>
    <w:rsid w:val="00CB61A3"/>
    <w:rsid w:val="00CB764C"/>
    <w:rsid w:val="00CB7FF0"/>
    <w:rsid w:val="00CC1AF4"/>
    <w:rsid w:val="00CC236C"/>
    <w:rsid w:val="00CC385A"/>
    <w:rsid w:val="00CD08F4"/>
    <w:rsid w:val="00CD11D0"/>
    <w:rsid w:val="00CD2D13"/>
    <w:rsid w:val="00CD3D21"/>
    <w:rsid w:val="00CD4B13"/>
    <w:rsid w:val="00CD5E84"/>
    <w:rsid w:val="00CD61CA"/>
    <w:rsid w:val="00CE0C6B"/>
    <w:rsid w:val="00CE1F3C"/>
    <w:rsid w:val="00CE21E9"/>
    <w:rsid w:val="00CE24DB"/>
    <w:rsid w:val="00CE2EC7"/>
    <w:rsid w:val="00CE3A51"/>
    <w:rsid w:val="00CE45A7"/>
    <w:rsid w:val="00CE691A"/>
    <w:rsid w:val="00CE694D"/>
    <w:rsid w:val="00CE76D1"/>
    <w:rsid w:val="00CE772E"/>
    <w:rsid w:val="00CF09E7"/>
    <w:rsid w:val="00CF232F"/>
    <w:rsid w:val="00CF2578"/>
    <w:rsid w:val="00CF5003"/>
    <w:rsid w:val="00CF6366"/>
    <w:rsid w:val="00CF655A"/>
    <w:rsid w:val="00D01E34"/>
    <w:rsid w:val="00D022AE"/>
    <w:rsid w:val="00D07C56"/>
    <w:rsid w:val="00D13744"/>
    <w:rsid w:val="00D13944"/>
    <w:rsid w:val="00D14366"/>
    <w:rsid w:val="00D14CDF"/>
    <w:rsid w:val="00D15101"/>
    <w:rsid w:val="00D15821"/>
    <w:rsid w:val="00D16C2D"/>
    <w:rsid w:val="00D16C82"/>
    <w:rsid w:val="00D22A6A"/>
    <w:rsid w:val="00D22CBD"/>
    <w:rsid w:val="00D2353B"/>
    <w:rsid w:val="00D238AB"/>
    <w:rsid w:val="00D26AF8"/>
    <w:rsid w:val="00D27B36"/>
    <w:rsid w:val="00D30FCC"/>
    <w:rsid w:val="00D3101F"/>
    <w:rsid w:val="00D326D6"/>
    <w:rsid w:val="00D35161"/>
    <w:rsid w:val="00D361AB"/>
    <w:rsid w:val="00D452D7"/>
    <w:rsid w:val="00D4592A"/>
    <w:rsid w:val="00D45FB7"/>
    <w:rsid w:val="00D47FE1"/>
    <w:rsid w:val="00D51EA4"/>
    <w:rsid w:val="00D54BB6"/>
    <w:rsid w:val="00D56B0A"/>
    <w:rsid w:val="00D57FCC"/>
    <w:rsid w:val="00D61034"/>
    <w:rsid w:val="00D61D80"/>
    <w:rsid w:val="00D62BAE"/>
    <w:rsid w:val="00D652C9"/>
    <w:rsid w:val="00D670D2"/>
    <w:rsid w:val="00D67429"/>
    <w:rsid w:val="00D72C5D"/>
    <w:rsid w:val="00D730E6"/>
    <w:rsid w:val="00D76CA5"/>
    <w:rsid w:val="00D77021"/>
    <w:rsid w:val="00D837DC"/>
    <w:rsid w:val="00D86D95"/>
    <w:rsid w:val="00D87EDF"/>
    <w:rsid w:val="00D90149"/>
    <w:rsid w:val="00D91005"/>
    <w:rsid w:val="00D94F0D"/>
    <w:rsid w:val="00D955AD"/>
    <w:rsid w:val="00D95BF1"/>
    <w:rsid w:val="00D97B71"/>
    <w:rsid w:val="00DA0406"/>
    <w:rsid w:val="00DA29AC"/>
    <w:rsid w:val="00DA5B63"/>
    <w:rsid w:val="00DA757E"/>
    <w:rsid w:val="00DA78F0"/>
    <w:rsid w:val="00DB084A"/>
    <w:rsid w:val="00DB0939"/>
    <w:rsid w:val="00DB0968"/>
    <w:rsid w:val="00DB461A"/>
    <w:rsid w:val="00DB4B04"/>
    <w:rsid w:val="00DB4E0C"/>
    <w:rsid w:val="00DB786B"/>
    <w:rsid w:val="00DB79BE"/>
    <w:rsid w:val="00DC108F"/>
    <w:rsid w:val="00DC269E"/>
    <w:rsid w:val="00DC277F"/>
    <w:rsid w:val="00DC38E0"/>
    <w:rsid w:val="00DC507D"/>
    <w:rsid w:val="00DC5AA4"/>
    <w:rsid w:val="00DC6634"/>
    <w:rsid w:val="00DD3D04"/>
    <w:rsid w:val="00DD5D61"/>
    <w:rsid w:val="00DD7F90"/>
    <w:rsid w:val="00DE0AA7"/>
    <w:rsid w:val="00DE2C92"/>
    <w:rsid w:val="00DE3AF4"/>
    <w:rsid w:val="00DE4974"/>
    <w:rsid w:val="00DE60AD"/>
    <w:rsid w:val="00DE6524"/>
    <w:rsid w:val="00DE6703"/>
    <w:rsid w:val="00DF0261"/>
    <w:rsid w:val="00DF220A"/>
    <w:rsid w:val="00DF5980"/>
    <w:rsid w:val="00DF73EB"/>
    <w:rsid w:val="00E02120"/>
    <w:rsid w:val="00E07D08"/>
    <w:rsid w:val="00E15247"/>
    <w:rsid w:val="00E17453"/>
    <w:rsid w:val="00E2570F"/>
    <w:rsid w:val="00E27201"/>
    <w:rsid w:val="00E30CCD"/>
    <w:rsid w:val="00E30E4E"/>
    <w:rsid w:val="00E311E4"/>
    <w:rsid w:val="00E328CA"/>
    <w:rsid w:val="00E3442D"/>
    <w:rsid w:val="00E34476"/>
    <w:rsid w:val="00E34F40"/>
    <w:rsid w:val="00E34F82"/>
    <w:rsid w:val="00E36DB3"/>
    <w:rsid w:val="00E37F1B"/>
    <w:rsid w:val="00E41B97"/>
    <w:rsid w:val="00E42B3D"/>
    <w:rsid w:val="00E43112"/>
    <w:rsid w:val="00E439F2"/>
    <w:rsid w:val="00E45A9B"/>
    <w:rsid w:val="00E51B72"/>
    <w:rsid w:val="00E5496C"/>
    <w:rsid w:val="00E601E2"/>
    <w:rsid w:val="00E623D9"/>
    <w:rsid w:val="00E629DF"/>
    <w:rsid w:val="00E62E93"/>
    <w:rsid w:val="00E635FF"/>
    <w:rsid w:val="00E63FAF"/>
    <w:rsid w:val="00E67CE6"/>
    <w:rsid w:val="00E71C42"/>
    <w:rsid w:val="00E7236F"/>
    <w:rsid w:val="00E732FF"/>
    <w:rsid w:val="00E74359"/>
    <w:rsid w:val="00E74956"/>
    <w:rsid w:val="00E75E1E"/>
    <w:rsid w:val="00E760B7"/>
    <w:rsid w:val="00E766A7"/>
    <w:rsid w:val="00E81620"/>
    <w:rsid w:val="00E81A25"/>
    <w:rsid w:val="00E825B4"/>
    <w:rsid w:val="00E84C45"/>
    <w:rsid w:val="00E90F7E"/>
    <w:rsid w:val="00E9463D"/>
    <w:rsid w:val="00EA1304"/>
    <w:rsid w:val="00EA3E18"/>
    <w:rsid w:val="00EA582E"/>
    <w:rsid w:val="00EA5AF2"/>
    <w:rsid w:val="00EB41DF"/>
    <w:rsid w:val="00EB512A"/>
    <w:rsid w:val="00EB5C79"/>
    <w:rsid w:val="00EC00C1"/>
    <w:rsid w:val="00EC0134"/>
    <w:rsid w:val="00EC0A65"/>
    <w:rsid w:val="00EC44B4"/>
    <w:rsid w:val="00EC5094"/>
    <w:rsid w:val="00ED23B4"/>
    <w:rsid w:val="00ED2820"/>
    <w:rsid w:val="00ED37FF"/>
    <w:rsid w:val="00ED4B03"/>
    <w:rsid w:val="00ED73A9"/>
    <w:rsid w:val="00EE0E5A"/>
    <w:rsid w:val="00EE3331"/>
    <w:rsid w:val="00EF02A4"/>
    <w:rsid w:val="00EF03FD"/>
    <w:rsid w:val="00EF13CB"/>
    <w:rsid w:val="00EF1D8B"/>
    <w:rsid w:val="00EF3431"/>
    <w:rsid w:val="00EF3DF0"/>
    <w:rsid w:val="00EF44B7"/>
    <w:rsid w:val="00EF690E"/>
    <w:rsid w:val="00EF7FE0"/>
    <w:rsid w:val="00F01AB6"/>
    <w:rsid w:val="00F023B7"/>
    <w:rsid w:val="00F04644"/>
    <w:rsid w:val="00F05208"/>
    <w:rsid w:val="00F07040"/>
    <w:rsid w:val="00F11F78"/>
    <w:rsid w:val="00F15CF0"/>
    <w:rsid w:val="00F20AB2"/>
    <w:rsid w:val="00F22B4E"/>
    <w:rsid w:val="00F26F03"/>
    <w:rsid w:val="00F276FC"/>
    <w:rsid w:val="00F30B90"/>
    <w:rsid w:val="00F3484D"/>
    <w:rsid w:val="00F3500D"/>
    <w:rsid w:val="00F3651B"/>
    <w:rsid w:val="00F3685A"/>
    <w:rsid w:val="00F37997"/>
    <w:rsid w:val="00F40A3B"/>
    <w:rsid w:val="00F41837"/>
    <w:rsid w:val="00F44779"/>
    <w:rsid w:val="00F45D35"/>
    <w:rsid w:val="00F4630C"/>
    <w:rsid w:val="00F53789"/>
    <w:rsid w:val="00F61F9D"/>
    <w:rsid w:val="00F636AF"/>
    <w:rsid w:val="00F65131"/>
    <w:rsid w:val="00F67109"/>
    <w:rsid w:val="00F71195"/>
    <w:rsid w:val="00F7236C"/>
    <w:rsid w:val="00F76001"/>
    <w:rsid w:val="00F77063"/>
    <w:rsid w:val="00F771F4"/>
    <w:rsid w:val="00F7730E"/>
    <w:rsid w:val="00F80605"/>
    <w:rsid w:val="00F80989"/>
    <w:rsid w:val="00F82ED8"/>
    <w:rsid w:val="00F91813"/>
    <w:rsid w:val="00F94CCF"/>
    <w:rsid w:val="00F95649"/>
    <w:rsid w:val="00FA4274"/>
    <w:rsid w:val="00FA7E7B"/>
    <w:rsid w:val="00FB0143"/>
    <w:rsid w:val="00FB09A0"/>
    <w:rsid w:val="00FB520E"/>
    <w:rsid w:val="00FC1032"/>
    <w:rsid w:val="00FC2789"/>
    <w:rsid w:val="00FC4370"/>
    <w:rsid w:val="00FC51E3"/>
    <w:rsid w:val="00FC6E1F"/>
    <w:rsid w:val="00FC7D68"/>
    <w:rsid w:val="00FD1968"/>
    <w:rsid w:val="00FD1ACF"/>
    <w:rsid w:val="00FD41B7"/>
    <w:rsid w:val="00FD71C0"/>
    <w:rsid w:val="00FD7FAC"/>
    <w:rsid w:val="00FE107D"/>
    <w:rsid w:val="00FE1B05"/>
    <w:rsid w:val="00FE2023"/>
    <w:rsid w:val="00FE2467"/>
    <w:rsid w:val="00FE661D"/>
    <w:rsid w:val="00FE6D47"/>
    <w:rsid w:val="00FE7611"/>
    <w:rsid w:val="00FF01F3"/>
    <w:rsid w:val="00FF2065"/>
    <w:rsid w:val="00FF3412"/>
    <w:rsid w:val="00FF4935"/>
    <w:rsid w:val="00FF58AF"/>
    <w:rsid w:val="00FF6212"/>
    <w:rsid w:val="00F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enu v:ext="edit" strokecolor="#9ea3b5"/>
    </o:shapedefaults>
    <o:shapelayout v:ext="edit">
      <o:idmap v:ext="edit" data="1"/>
    </o:shapelayout>
  </w:shapeDefaults>
  <w:decimalSymbol w:val=","/>
  <w:listSeparator w:val=";"/>
  <w14:docId w14:val="08357E6B"/>
  <w15:docId w15:val="{734F09F1-EE69-449A-ADAC-5649B7F7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7BC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9E07BC"/>
    <w:pPr>
      <w:keepNext/>
      <w:outlineLvl w:val="0"/>
    </w:pPr>
    <w:rPr>
      <w:u w:val="single"/>
      <w:lang w:eastAsia="en-US"/>
    </w:rPr>
  </w:style>
  <w:style w:type="paragraph" w:styleId="Heading2">
    <w:name w:val="heading 2"/>
    <w:basedOn w:val="Normal"/>
    <w:next w:val="Normal"/>
    <w:qFormat/>
    <w:rsid w:val="009E07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E07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9E07B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E07BC"/>
    <w:rPr>
      <w:u w:val="single"/>
      <w:lang w:eastAsia="en-US"/>
    </w:rPr>
  </w:style>
  <w:style w:type="paragraph" w:styleId="BodyTextIndent2">
    <w:name w:val="Body Text Indent 2"/>
    <w:basedOn w:val="Normal"/>
    <w:rsid w:val="009E07BC"/>
    <w:pPr>
      <w:spacing w:after="120" w:line="480" w:lineRule="auto"/>
      <w:ind w:left="283"/>
    </w:pPr>
  </w:style>
  <w:style w:type="paragraph" w:styleId="CommentText">
    <w:name w:val="annotation text"/>
    <w:basedOn w:val="Normal"/>
    <w:link w:val="CommentTextChar"/>
    <w:semiHidden/>
    <w:rsid w:val="009E07BC"/>
    <w:rPr>
      <w:sz w:val="20"/>
      <w:szCs w:val="20"/>
    </w:rPr>
  </w:style>
  <w:style w:type="paragraph" w:styleId="BodyTextIndent">
    <w:name w:val="Body Text Indent"/>
    <w:basedOn w:val="Normal"/>
    <w:rsid w:val="009E07BC"/>
    <w:pPr>
      <w:spacing w:after="120"/>
      <w:ind w:left="283"/>
    </w:pPr>
  </w:style>
  <w:style w:type="paragraph" w:styleId="BodyText2">
    <w:name w:val="Body Text 2"/>
    <w:basedOn w:val="Normal"/>
    <w:rsid w:val="009E07BC"/>
    <w:pPr>
      <w:spacing w:after="120" w:line="480" w:lineRule="auto"/>
    </w:pPr>
  </w:style>
  <w:style w:type="paragraph" w:styleId="Header">
    <w:name w:val="header"/>
    <w:basedOn w:val="Normal"/>
    <w:rsid w:val="009E07BC"/>
    <w:pPr>
      <w:tabs>
        <w:tab w:val="center" w:pos="4153"/>
        <w:tab w:val="right" w:pos="8306"/>
      </w:tabs>
    </w:pPr>
    <w:rPr>
      <w:lang w:eastAsia="en-US"/>
    </w:rPr>
  </w:style>
  <w:style w:type="character" w:styleId="PageNumber">
    <w:name w:val="page number"/>
    <w:basedOn w:val="DefaultParagraphFont"/>
    <w:rsid w:val="009E07BC"/>
  </w:style>
  <w:style w:type="paragraph" w:styleId="BodyText3">
    <w:name w:val="Body Text 3"/>
    <w:basedOn w:val="Normal"/>
    <w:rsid w:val="009E07BC"/>
    <w:pPr>
      <w:spacing w:after="120"/>
    </w:pPr>
    <w:rPr>
      <w:sz w:val="16"/>
      <w:szCs w:val="16"/>
      <w:lang w:eastAsia="en-US"/>
    </w:rPr>
  </w:style>
  <w:style w:type="paragraph" w:styleId="TOC2">
    <w:name w:val="toc 2"/>
    <w:basedOn w:val="Normal"/>
    <w:uiPriority w:val="39"/>
    <w:rsid w:val="009E07BC"/>
    <w:pPr>
      <w:ind w:left="200"/>
    </w:pPr>
    <w:rPr>
      <w:smallCaps/>
      <w:sz w:val="20"/>
      <w:lang w:val="en-US" w:eastAsia="en-US"/>
    </w:rPr>
  </w:style>
  <w:style w:type="paragraph" w:styleId="TOC1">
    <w:name w:val="toc 1"/>
    <w:basedOn w:val="Normal"/>
    <w:uiPriority w:val="39"/>
    <w:rsid w:val="009E07BC"/>
    <w:pPr>
      <w:spacing w:before="120" w:after="120"/>
    </w:pPr>
    <w:rPr>
      <w:b/>
      <w:bCs/>
      <w:caps/>
      <w:sz w:val="20"/>
      <w:lang w:val="en-US" w:eastAsia="en-US"/>
    </w:rPr>
  </w:style>
  <w:style w:type="character" w:styleId="Hyperlink">
    <w:name w:val="Hyperlink"/>
    <w:uiPriority w:val="99"/>
    <w:rsid w:val="009E07BC"/>
    <w:rPr>
      <w:color w:val="0000FF"/>
      <w:u w:val="single"/>
    </w:rPr>
  </w:style>
  <w:style w:type="paragraph" w:styleId="FootnoteText">
    <w:name w:val="footnote text"/>
    <w:basedOn w:val="Normal"/>
    <w:semiHidden/>
    <w:rsid w:val="009E07BC"/>
    <w:rPr>
      <w:sz w:val="20"/>
      <w:szCs w:val="20"/>
      <w:lang w:eastAsia="en-US"/>
    </w:rPr>
  </w:style>
  <w:style w:type="character" w:styleId="FootnoteReference">
    <w:name w:val="footnote reference"/>
    <w:semiHidden/>
    <w:rsid w:val="009E07BC"/>
    <w:rPr>
      <w:vertAlign w:val="superscript"/>
    </w:rPr>
  </w:style>
  <w:style w:type="paragraph" w:styleId="TOC3">
    <w:name w:val="toc 3"/>
    <w:basedOn w:val="Normal"/>
    <w:next w:val="Normal"/>
    <w:autoRedefine/>
    <w:uiPriority w:val="39"/>
    <w:rsid w:val="009E07BC"/>
    <w:pPr>
      <w:ind w:left="480"/>
    </w:pPr>
  </w:style>
  <w:style w:type="paragraph" w:customStyle="1" w:styleId="tekstIM">
    <w:name w:val="tekstIM"/>
    <w:basedOn w:val="BodyText"/>
    <w:rsid w:val="009E07BC"/>
    <w:pPr>
      <w:jc w:val="both"/>
    </w:pPr>
    <w:rPr>
      <w:rFonts w:ascii="Garamond" w:hAnsi="Garamond"/>
      <w:szCs w:val="20"/>
      <w:u w:val="none"/>
      <w:lang w:val="nl-NL" w:eastAsia="en-GB"/>
    </w:rPr>
  </w:style>
  <w:style w:type="paragraph" w:styleId="Footer">
    <w:name w:val="footer"/>
    <w:basedOn w:val="Normal"/>
    <w:link w:val="FooterChar"/>
    <w:uiPriority w:val="99"/>
    <w:rsid w:val="00877B8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D17F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5697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5697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5697E"/>
  </w:style>
  <w:style w:type="character" w:customStyle="1" w:styleId="CommentSubjectChar">
    <w:name w:val="Comment Subject Char"/>
    <w:link w:val="CommentSubject"/>
    <w:rsid w:val="0035697E"/>
    <w:rPr>
      <w:b/>
      <w:bCs/>
    </w:rPr>
  </w:style>
  <w:style w:type="paragraph" w:customStyle="1" w:styleId="MediumList2-Accent21">
    <w:name w:val="Medium List 2 - Accent 21"/>
    <w:hidden/>
    <w:uiPriority w:val="99"/>
    <w:semiHidden/>
    <w:rsid w:val="004E6C49"/>
    <w:rPr>
      <w:sz w:val="24"/>
      <w:szCs w:val="24"/>
      <w:lang w:val="en-GB" w:eastAsia="en-GB"/>
    </w:rPr>
  </w:style>
  <w:style w:type="character" w:styleId="FollowedHyperlink">
    <w:name w:val="FollowedHyperlink"/>
    <w:rsid w:val="00C27B70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664446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3D5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1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B2BD8C15D4124892B2E366529F0E9E" ma:contentTypeVersion="1" ma:contentTypeDescription="Opprett et nytt dokument." ma:contentTypeScope="" ma:versionID="c5867b7c3ea36fb24ced3674a36d9104">
  <xsd:schema xmlns:xsd="http://www.w3.org/2001/XMLSchema" xmlns:xs="http://www.w3.org/2001/XMLSchema" xmlns:p="http://schemas.microsoft.com/office/2006/metadata/properties" xmlns:ns3="50cd83bb-94fb-452b-8e1b-8313d7d3230f" targetNamespace="http://schemas.microsoft.com/office/2006/metadata/properties" ma:root="true" ma:fieldsID="b984b50e841ed385a54c48a384c82c18" ns3:_="">
    <xsd:import namespace="50cd83bb-94fb-452b-8e1b-8313d7d3230f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d83bb-94fb-452b-8e1b-8313d7d323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AD4AC-68BA-4E24-B42F-23ED5619F2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FFDF63-307C-4AE4-BC5D-6EFF1397F6D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FFBAA05-C266-401C-90BE-D833FE1E1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d83bb-94fb-452b-8e1b-8313d7d32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7147EF-C687-4496-A873-59779A08E7CA}">
  <ds:schemaRefs>
    <ds:schemaRef ds:uri="http://purl.org/dc/terms/"/>
    <ds:schemaRef ds:uri="http://purl.org/dc/dcmitype/"/>
    <ds:schemaRef ds:uri="http://schemas.microsoft.com/office/infopath/2007/PartnerControls"/>
    <ds:schemaRef ds:uri="50cd83bb-94fb-452b-8e1b-8313d7d3230f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B45D1340-9FDC-4C48-80CD-CBDD2CDFA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829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Permanent Open Call for Technology Transfer Demonstrator Proposals</vt:lpstr>
    </vt:vector>
  </TitlesOfParts>
  <Company>European Space Agency</Company>
  <LinksUpToDate>false</LinksUpToDate>
  <CharactersWithSpaces>5569</CharactersWithSpaces>
  <SharedDoc>false</SharedDoc>
  <HLinks>
    <vt:vector size="96" baseType="variant">
      <vt:variant>
        <vt:i4>5963852</vt:i4>
      </vt:variant>
      <vt:variant>
        <vt:i4>90</vt:i4>
      </vt:variant>
      <vt:variant>
        <vt:i4>0</vt:i4>
      </vt:variant>
      <vt:variant>
        <vt:i4>5</vt:i4>
      </vt:variant>
      <vt:variant>
        <vt:lpwstr>http://www.esa.int/ip</vt:lpwstr>
      </vt:variant>
      <vt:variant>
        <vt:lpwstr/>
      </vt:variant>
      <vt:variant>
        <vt:i4>7471152</vt:i4>
      </vt:variant>
      <vt:variant>
        <vt:i4>87</vt:i4>
      </vt:variant>
      <vt:variant>
        <vt:i4>0</vt:i4>
      </vt:variant>
      <vt:variant>
        <vt:i4>5</vt:i4>
      </vt:variant>
      <vt:variant>
        <vt:lpwstr>http://www.esa-tec.eu/</vt:lpwstr>
      </vt:variant>
      <vt:variant>
        <vt:lpwstr/>
      </vt:variant>
      <vt:variant>
        <vt:i4>1376310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_Toc233532467</vt:lpwstr>
      </vt:variant>
      <vt:variant>
        <vt:i4>1376310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_Toc233532466</vt:lpwstr>
      </vt:variant>
      <vt:variant>
        <vt:i4>1376310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_Toc233532465</vt:lpwstr>
      </vt:variant>
      <vt:variant>
        <vt:i4>1376310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_Toc233532464</vt:lpwstr>
      </vt:variant>
      <vt:variant>
        <vt:i4>1376310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_Toc233532463</vt:lpwstr>
      </vt:variant>
      <vt:variant>
        <vt:i4>1376310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_Toc233532462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_Toc233532461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_Toc233532460</vt:lpwstr>
      </vt:variant>
      <vt:variant>
        <vt:i4>1441846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_Toc233532459</vt:lpwstr>
      </vt:variant>
      <vt:variant>
        <vt:i4>1441846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_Toc233532458</vt:lpwstr>
      </vt:variant>
      <vt:variant>
        <vt:i4>1441846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_Toc233532457</vt:lpwstr>
      </vt:variant>
      <vt:variant>
        <vt:i4>1441846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_Toc233532456</vt:lpwstr>
      </vt:variant>
      <vt:variant>
        <vt:i4>1441846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_Toc233532454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_Toc233532453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Permanent Open Call for Technology Transfer Demonstrator Proposals</dc:title>
  <dc:subject/>
  <dc:creator>Adriana Lucas</dc:creator>
  <cp:keywords/>
  <cp:lastModifiedBy>gvertongen</cp:lastModifiedBy>
  <cp:revision>4</cp:revision>
  <cp:lastPrinted>2015-10-26T16:22:00Z</cp:lastPrinted>
  <dcterms:created xsi:type="dcterms:W3CDTF">2018-04-10T14:09:00Z</dcterms:created>
  <dcterms:modified xsi:type="dcterms:W3CDTF">2018-07-25T08:07:00Z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